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9B" w:rsidRPr="004629FD" w:rsidRDefault="00E70B9B" w:rsidP="00E70B9B">
      <w:pPr>
        <w:jc w:val="center"/>
        <w:rPr>
          <w:b/>
          <w:sz w:val="22"/>
          <w:szCs w:val="22"/>
        </w:rPr>
      </w:pPr>
      <w:r w:rsidRPr="004629FD">
        <w:rPr>
          <w:b/>
          <w:sz w:val="22"/>
          <w:szCs w:val="22"/>
        </w:rPr>
        <w:t>Kritériá hodnotenia žiakov v  predmete  telesná a športová výchova</w:t>
      </w:r>
    </w:p>
    <w:p w:rsidR="00E70B9B" w:rsidRPr="004629FD" w:rsidRDefault="00E70B9B">
      <w:pPr>
        <w:rPr>
          <w:sz w:val="22"/>
          <w:szCs w:val="22"/>
        </w:rPr>
      </w:pPr>
    </w:p>
    <w:p w:rsidR="00E70B9B" w:rsidRPr="004629FD" w:rsidRDefault="00E70B9B" w:rsidP="00E70B9B">
      <w:p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 xml:space="preserve">Obsah vyučovacieho predmetu telesná a športová výchova na našej škole tvorí systém pohybových aktivít, poznatkov, pravidiel, záujmov a ďalších hodnôt. Rozlišuje osobitosti chlapcov a dievčat, aplikujú sa v ňom tradičné </w:t>
      </w:r>
      <w:r w:rsidR="004E5F46" w:rsidRPr="004629FD">
        <w:rPr>
          <w:color w:val="000000"/>
          <w:sz w:val="22"/>
          <w:szCs w:val="22"/>
        </w:rPr>
        <w:t>aj netradičné</w:t>
      </w:r>
      <w:r w:rsidRPr="004629FD">
        <w:rPr>
          <w:color w:val="000000"/>
          <w:sz w:val="22"/>
          <w:szCs w:val="22"/>
        </w:rPr>
        <w:t xml:space="preserve"> druhy športov a cvičení. Učebné osnovy vychádzajú z dvojhodinovej týždennej dotácie pre telesnú výchovu, minimálnej pre splnenie cieľov a naplnenie obsahu základného učiva. </w:t>
      </w:r>
    </w:p>
    <w:p w:rsidR="00E70B9B" w:rsidRPr="004629FD" w:rsidRDefault="00E70B9B">
      <w:pPr>
        <w:rPr>
          <w:sz w:val="22"/>
          <w:szCs w:val="22"/>
        </w:rPr>
      </w:pPr>
    </w:p>
    <w:p w:rsidR="004C3993" w:rsidRPr="004629FD" w:rsidRDefault="004C3993" w:rsidP="004C3993">
      <w:p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 xml:space="preserve">Základné učivo zahŕňa: </w:t>
      </w:r>
    </w:p>
    <w:p w:rsidR="004C3993" w:rsidRPr="004629FD" w:rsidRDefault="004C3993" w:rsidP="004C399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poznatky z telesnej kultúry</w:t>
      </w:r>
    </w:p>
    <w:p w:rsidR="004C3993" w:rsidRPr="004629FD" w:rsidRDefault="004C3993" w:rsidP="004C399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diagnostikovanie všeobecnej pohybovej výkonnosti žiakov</w:t>
      </w:r>
    </w:p>
    <w:p w:rsidR="004C3993" w:rsidRPr="004629FD" w:rsidRDefault="004C3993" w:rsidP="004C399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kondičné, koordinačné a kompenzačné cvičenia</w:t>
      </w:r>
    </w:p>
    <w:p w:rsidR="004C3993" w:rsidRPr="004629FD" w:rsidRDefault="004C3993" w:rsidP="006B49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cvičenia a</w:t>
      </w:r>
      <w:r w:rsidR="004E5F46" w:rsidRPr="004629FD">
        <w:rPr>
          <w:color w:val="000000"/>
          <w:sz w:val="22"/>
          <w:szCs w:val="22"/>
        </w:rPr>
        <w:t> </w:t>
      </w:r>
      <w:r w:rsidRPr="004629FD">
        <w:rPr>
          <w:color w:val="000000"/>
          <w:sz w:val="22"/>
          <w:szCs w:val="22"/>
        </w:rPr>
        <w:t>poznatky</w:t>
      </w:r>
      <w:r w:rsidR="004E5F46" w:rsidRPr="004629FD">
        <w:rPr>
          <w:color w:val="000000"/>
          <w:sz w:val="22"/>
          <w:szCs w:val="22"/>
        </w:rPr>
        <w:t xml:space="preserve"> a pravidlá</w:t>
      </w:r>
      <w:r w:rsidRPr="004629FD">
        <w:rPr>
          <w:color w:val="000000"/>
          <w:sz w:val="22"/>
          <w:szCs w:val="22"/>
        </w:rPr>
        <w:t xml:space="preserve"> z atletiky, gymnastiky, športových hier</w:t>
      </w:r>
      <w:r w:rsidR="004E5F46" w:rsidRPr="004629FD">
        <w:rPr>
          <w:color w:val="000000"/>
          <w:sz w:val="22"/>
          <w:szCs w:val="22"/>
        </w:rPr>
        <w:t>(volejbal, basketbal</w:t>
      </w:r>
      <w:r w:rsidRPr="004629FD">
        <w:rPr>
          <w:color w:val="000000"/>
          <w:sz w:val="22"/>
          <w:szCs w:val="22"/>
        </w:rPr>
        <w:t>,</w:t>
      </w:r>
      <w:r w:rsidR="004E5F46" w:rsidRPr="004629FD">
        <w:rPr>
          <w:color w:val="000000"/>
          <w:sz w:val="22"/>
          <w:szCs w:val="22"/>
        </w:rPr>
        <w:t xml:space="preserve"> </w:t>
      </w:r>
      <w:proofErr w:type="spellStart"/>
      <w:r w:rsidR="004E5F46" w:rsidRPr="004629FD">
        <w:rPr>
          <w:color w:val="000000"/>
          <w:sz w:val="22"/>
          <w:szCs w:val="22"/>
        </w:rPr>
        <w:t>futsal</w:t>
      </w:r>
      <w:proofErr w:type="spellEnd"/>
      <w:r w:rsidR="004E5F46" w:rsidRPr="004629FD">
        <w:rPr>
          <w:color w:val="000000"/>
          <w:sz w:val="22"/>
          <w:szCs w:val="22"/>
        </w:rPr>
        <w:t xml:space="preserve">, </w:t>
      </w:r>
      <w:proofErr w:type="spellStart"/>
      <w:r w:rsidR="004E5F46" w:rsidRPr="004629FD">
        <w:rPr>
          <w:color w:val="000000"/>
          <w:sz w:val="22"/>
          <w:szCs w:val="22"/>
        </w:rPr>
        <w:t>florbal</w:t>
      </w:r>
      <w:proofErr w:type="spellEnd"/>
      <w:r w:rsidR="004E5F46" w:rsidRPr="004629FD">
        <w:rPr>
          <w:color w:val="000000"/>
          <w:sz w:val="22"/>
          <w:szCs w:val="22"/>
        </w:rPr>
        <w:t>),</w:t>
      </w:r>
      <w:r w:rsidRPr="004629FD">
        <w:rPr>
          <w:color w:val="000000"/>
          <w:sz w:val="22"/>
          <w:szCs w:val="22"/>
        </w:rPr>
        <w:t xml:space="preserve">  posilňovania, kondičnej prípravy a lyžovania</w:t>
      </w:r>
    </w:p>
    <w:p w:rsidR="004C3993" w:rsidRPr="004629FD" w:rsidRDefault="004C3993" w:rsidP="004C3993">
      <w:pPr>
        <w:rPr>
          <w:sz w:val="22"/>
          <w:szCs w:val="22"/>
        </w:rPr>
      </w:pPr>
    </w:p>
    <w:p w:rsidR="009B45F5" w:rsidRPr="004629FD" w:rsidRDefault="009B45F5" w:rsidP="004C3993">
      <w:pPr>
        <w:rPr>
          <w:b/>
          <w:color w:val="000000"/>
          <w:sz w:val="22"/>
          <w:szCs w:val="22"/>
        </w:rPr>
      </w:pPr>
      <w:r w:rsidRPr="004629FD">
        <w:rPr>
          <w:b/>
          <w:color w:val="000000"/>
          <w:sz w:val="22"/>
          <w:szCs w:val="22"/>
        </w:rPr>
        <w:t>Postup pri klasifikácii</w:t>
      </w:r>
    </w:p>
    <w:p w:rsidR="009B45F5" w:rsidRPr="004629FD" w:rsidRDefault="009B45F5" w:rsidP="004C3993">
      <w:p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Pri určovaní stupňa prospechu na konci klasifikačného obdobia sa hodnotí kvalita výsledkov práce a učebné výsledky, ktoré žiak dosiahol za celé klasifikačné obdobie.</w:t>
      </w:r>
      <w:r w:rsidR="00F74980" w:rsidRPr="004629FD">
        <w:rPr>
          <w:color w:val="000000"/>
          <w:sz w:val="22"/>
          <w:szCs w:val="22"/>
        </w:rPr>
        <w:t xml:space="preserve"> Pri čiastočnom oslabení alebo pri úľavách odporúčaných lekárom sa žiak klasifikuje s prihliadnutím na jeho zdravotný stav. Podstatným kritériom klasifikácie je úroveň všeobecnej pohybovej výkonnosti a zvládnutia základného učiva vrátane poznatkov.</w:t>
      </w:r>
    </w:p>
    <w:p w:rsidR="00F74980" w:rsidRPr="004629FD" w:rsidRDefault="00F74980" w:rsidP="00F74980">
      <w:pPr>
        <w:jc w:val="both"/>
        <w:rPr>
          <w:sz w:val="22"/>
          <w:szCs w:val="22"/>
        </w:rPr>
      </w:pPr>
      <w:r w:rsidRPr="004629FD">
        <w:rPr>
          <w:sz w:val="22"/>
          <w:szCs w:val="22"/>
        </w:rPr>
        <w:t>Pri hodnotení žiakov v telesnej a športovej výchove sledujeme tieto kritériá:</w:t>
      </w:r>
    </w:p>
    <w:p w:rsidR="00F74980" w:rsidRPr="004629FD" w:rsidRDefault="00F74980" w:rsidP="00F74980">
      <w:pPr>
        <w:adjustRightInd w:val="0"/>
        <w:rPr>
          <w:b/>
          <w:sz w:val="22"/>
          <w:szCs w:val="22"/>
        </w:rPr>
      </w:pPr>
    </w:p>
    <w:p w:rsidR="00F74980" w:rsidRPr="004629FD" w:rsidRDefault="00F74980" w:rsidP="00F74980">
      <w:pPr>
        <w:adjustRightInd w:val="0"/>
        <w:jc w:val="both"/>
        <w:rPr>
          <w:sz w:val="22"/>
          <w:szCs w:val="22"/>
        </w:rPr>
      </w:pPr>
      <w:r w:rsidRPr="004629FD">
        <w:rPr>
          <w:b/>
          <w:sz w:val="22"/>
          <w:szCs w:val="22"/>
        </w:rPr>
        <w:t>1</w:t>
      </w:r>
      <w:r w:rsidRPr="004629FD">
        <w:rPr>
          <w:sz w:val="22"/>
          <w:szCs w:val="22"/>
        </w:rPr>
        <w:t>. Úroveň rozvoja všeobecnej pohybovej výkonnosti, ktorú zisťujeme podľa úrovne</w:t>
      </w:r>
      <w:r w:rsidR="00F137AB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 xml:space="preserve">základných pohybových schopností </w:t>
      </w:r>
      <w:r w:rsidR="00F137AB" w:rsidRPr="004629FD">
        <w:rPr>
          <w:sz w:val="22"/>
          <w:szCs w:val="22"/>
        </w:rPr>
        <w:t>(</w:t>
      </w:r>
      <w:r w:rsidRPr="004629FD">
        <w:rPr>
          <w:sz w:val="22"/>
          <w:szCs w:val="22"/>
        </w:rPr>
        <w:t>rýchlosť, sila, obratnosť, vytrvalosť</w:t>
      </w:r>
      <w:r w:rsidR="00F137AB" w:rsidRPr="004629FD">
        <w:rPr>
          <w:sz w:val="22"/>
          <w:szCs w:val="22"/>
        </w:rPr>
        <w:t>)</w:t>
      </w:r>
      <w:r w:rsidR="006B26A8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>prostredníctvom nasledovných motorických testov, ktoré robíme na začiatku a</w:t>
      </w:r>
      <w:r w:rsidR="006B26A8" w:rsidRPr="004629FD">
        <w:rPr>
          <w:sz w:val="22"/>
          <w:szCs w:val="22"/>
        </w:rPr>
        <w:t> </w:t>
      </w:r>
      <w:r w:rsidRPr="004629FD">
        <w:rPr>
          <w:sz w:val="22"/>
          <w:szCs w:val="22"/>
        </w:rPr>
        <w:t>na</w:t>
      </w:r>
      <w:r w:rsidR="006B26A8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>konci školského rok</w:t>
      </w:r>
      <w:r w:rsidR="006B26A8" w:rsidRPr="004629FD">
        <w:rPr>
          <w:sz w:val="22"/>
          <w:szCs w:val="22"/>
        </w:rPr>
        <w:t>a</w:t>
      </w:r>
      <w:r w:rsidRPr="004629FD">
        <w:rPr>
          <w:sz w:val="22"/>
          <w:szCs w:val="22"/>
        </w:rPr>
        <w:t xml:space="preserve"> ako vstupné a výstupné testy, pre žiakov 1.- 4. </w:t>
      </w:r>
      <w:r w:rsidR="006B26A8" w:rsidRPr="004629FD">
        <w:rPr>
          <w:sz w:val="22"/>
          <w:szCs w:val="22"/>
        </w:rPr>
        <w:t>r</w:t>
      </w:r>
      <w:r w:rsidRPr="004629FD">
        <w:rPr>
          <w:sz w:val="22"/>
          <w:szCs w:val="22"/>
        </w:rPr>
        <w:t>očníka</w:t>
      </w:r>
      <w:r w:rsidR="006B26A8" w:rsidRPr="004629FD">
        <w:rPr>
          <w:sz w:val="22"/>
          <w:szCs w:val="22"/>
        </w:rPr>
        <w:t>: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</w:t>
      </w:r>
      <w:r w:rsidRPr="004629FD">
        <w:rPr>
          <w:sz w:val="22"/>
          <w:szCs w:val="22"/>
        </w:rPr>
        <w:t>člnkový beh 4 x 10 m z  vysokého štartu ( úroveň bežeckej rýchlosti)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</w:t>
      </w:r>
      <w:r w:rsidRPr="004629FD">
        <w:rPr>
          <w:sz w:val="22"/>
          <w:szCs w:val="22"/>
        </w:rPr>
        <w:t xml:space="preserve">skok do diaľky z miesta ( úroveň výbušnej sily dolných končatín )  </w:t>
      </w:r>
    </w:p>
    <w:p w:rsidR="00F74980" w:rsidRPr="004629FD" w:rsidRDefault="00F74980" w:rsidP="00F74980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</w:t>
      </w:r>
      <w:r w:rsidRPr="004629FD">
        <w:rPr>
          <w:sz w:val="22"/>
          <w:szCs w:val="22"/>
        </w:rPr>
        <w:t xml:space="preserve">sed – ľah za 1 minútu (dynamická sila brušného svalstva) 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hod medicinbalom (</w:t>
      </w:r>
      <w:r w:rsidRPr="004629FD">
        <w:rPr>
          <w:sz w:val="22"/>
          <w:szCs w:val="22"/>
        </w:rPr>
        <w:t>dynamická sila horných končatín)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 xml:space="preserve"> výdrž</w:t>
      </w:r>
      <w:r w:rsidRPr="004629FD">
        <w:rPr>
          <w:sz w:val="22"/>
          <w:szCs w:val="22"/>
        </w:rPr>
        <w:t xml:space="preserve"> v zhybe na  hrazde – dievčatá , zhyby na hrazde – chlapci (úroveň sily horných končatín)</w:t>
      </w:r>
    </w:p>
    <w:p w:rsidR="00F74980" w:rsidRPr="004629FD" w:rsidRDefault="00F74980" w:rsidP="004E5F46">
      <w:pPr>
        <w:pStyle w:val="Bezriadkovania"/>
        <w:rPr>
          <w:sz w:val="22"/>
          <w:szCs w:val="22"/>
        </w:rPr>
      </w:pPr>
      <w:r w:rsidRPr="004629FD">
        <w:rPr>
          <w:b/>
          <w:sz w:val="22"/>
          <w:szCs w:val="22"/>
        </w:rPr>
        <w:t>2.</w:t>
      </w:r>
      <w:r w:rsidRPr="004629FD">
        <w:rPr>
          <w:sz w:val="22"/>
          <w:szCs w:val="22"/>
        </w:rPr>
        <w:t xml:space="preserve"> Stupeň zvládnutia základného učiva zo športových hier / basketbal, volejbal</w:t>
      </w:r>
      <w:r w:rsidR="004E5F46" w:rsidRPr="004629FD">
        <w:rPr>
          <w:sz w:val="22"/>
          <w:szCs w:val="22"/>
        </w:rPr>
        <w:t xml:space="preserve">, futbal, </w:t>
      </w:r>
      <w:proofErr w:type="spellStart"/>
      <w:r w:rsidR="004E5F46" w:rsidRPr="004629FD">
        <w:rPr>
          <w:sz w:val="22"/>
          <w:szCs w:val="22"/>
        </w:rPr>
        <w:t>florbal</w:t>
      </w:r>
      <w:proofErr w:type="spellEnd"/>
      <w:r w:rsidRPr="004629FD">
        <w:rPr>
          <w:sz w:val="22"/>
          <w:szCs w:val="22"/>
        </w:rPr>
        <w:t xml:space="preserve"> / a z gymnastiky prostredníctvom testov pohybových zručností a prevedením jednoduchej gymnastickej zostavy.</w:t>
      </w:r>
    </w:p>
    <w:p w:rsidR="00282BEE" w:rsidRPr="004629FD" w:rsidRDefault="00F74980" w:rsidP="004E5F46">
      <w:pPr>
        <w:pStyle w:val="Bezriadkovania"/>
        <w:rPr>
          <w:b/>
          <w:sz w:val="22"/>
          <w:szCs w:val="22"/>
          <w:u w:val="single"/>
        </w:rPr>
      </w:pPr>
      <w:r w:rsidRPr="004629FD">
        <w:rPr>
          <w:b/>
          <w:sz w:val="22"/>
          <w:szCs w:val="22"/>
        </w:rPr>
        <w:t>3</w:t>
      </w:r>
      <w:r w:rsidRPr="004629FD">
        <w:rPr>
          <w:sz w:val="22"/>
          <w:szCs w:val="22"/>
        </w:rPr>
        <w:t xml:space="preserve">. </w:t>
      </w:r>
      <w:r w:rsidR="004E5F46" w:rsidRPr="004629FD">
        <w:rPr>
          <w:sz w:val="22"/>
          <w:szCs w:val="22"/>
        </w:rPr>
        <w:t>Účasť a aktivita na hodinách(počet aktívne odcvičených hodín), p</w:t>
      </w:r>
      <w:r w:rsidRPr="004629FD">
        <w:rPr>
          <w:sz w:val="22"/>
          <w:szCs w:val="22"/>
        </w:rPr>
        <w:t>rístup</w:t>
      </w:r>
      <w:r w:rsidR="00B220F0" w:rsidRPr="004629FD">
        <w:rPr>
          <w:sz w:val="22"/>
          <w:szCs w:val="22"/>
        </w:rPr>
        <w:t>, postoj</w:t>
      </w:r>
      <w:r w:rsidRPr="004629FD">
        <w:rPr>
          <w:sz w:val="22"/>
          <w:szCs w:val="22"/>
        </w:rPr>
        <w:t xml:space="preserve"> žiaka </w:t>
      </w:r>
      <w:r w:rsidR="00B220F0" w:rsidRPr="004629FD">
        <w:rPr>
          <w:sz w:val="22"/>
          <w:szCs w:val="22"/>
        </w:rPr>
        <w:t xml:space="preserve">k pohybovej aktivite, </w:t>
      </w:r>
      <w:r w:rsidRPr="004629FD">
        <w:rPr>
          <w:sz w:val="22"/>
          <w:szCs w:val="22"/>
        </w:rPr>
        <w:t xml:space="preserve"> jeho </w:t>
      </w:r>
      <w:r w:rsidR="00E40202" w:rsidRPr="004629FD">
        <w:rPr>
          <w:sz w:val="22"/>
          <w:szCs w:val="22"/>
        </w:rPr>
        <w:t>snaha</w:t>
      </w:r>
      <w:r w:rsidRPr="004629FD">
        <w:rPr>
          <w:sz w:val="22"/>
          <w:szCs w:val="22"/>
        </w:rPr>
        <w:t xml:space="preserve"> na hodine, </w:t>
      </w:r>
      <w:r w:rsidR="00B23601" w:rsidRPr="004629FD">
        <w:rPr>
          <w:sz w:val="22"/>
          <w:szCs w:val="22"/>
        </w:rPr>
        <w:t>samostatnosť</w:t>
      </w:r>
      <w:r w:rsidR="00E40202" w:rsidRPr="004629FD">
        <w:rPr>
          <w:sz w:val="22"/>
          <w:szCs w:val="22"/>
        </w:rPr>
        <w:t xml:space="preserve"> a tvorivosť, aktivita a angažovanosť v školskej i mimoškolskej telovýchovnej činnosti, </w:t>
      </w:r>
      <w:r w:rsidRPr="004629FD">
        <w:rPr>
          <w:sz w:val="22"/>
          <w:szCs w:val="22"/>
        </w:rPr>
        <w:t>reprezentácia školy.</w:t>
      </w:r>
      <w:r w:rsidR="00282BEE" w:rsidRPr="004629FD">
        <w:rPr>
          <w:b/>
          <w:sz w:val="22"/>
          <w:szCs w:val="22"/>
          <w:u w:val="single"/>
        </w:rPr>
        <w:t xml:space="preserve"> </w:t>
      </w:r>
    </w:p>
    <w:p w:rsidR="00282BEE" w:rsidRPr="004629FD" w:rsidRDefault="004629FD" w:rsidP="004E5F46">
      <w:pPr>
        <w:pStyle w:val="Bezriadkovania"/>
        <w:rPr>
          <w:sz w:val="22"/>
          <w:szCs w:val="22"/>
        </w:rPr>
      </w:pPr>
      <w:r w:rsidRPr="004629FD">
        <w:rPr>
          <w:b/>
          <w:sz w:val="22"/>
          <w:szCs w:val="22"/>
        </w:rPr>
        <w:t>4</w:t>
      </w:r>
      <w:r w:rsidRPr="004629FD">
        <w:rPr>
          <w:sz w:val="22"/>
          <w:szCs w:val="22"/>
        </w:rPr>
        <w:t xml:space="preserve">. </w:t>
      </w:r>
      <w:r w:rsidR="00282BEE" w:rsidRPr="004629FD">
        <w:rPr>
          <w:sz w:val="22"/>
          <w:szCs w:val="22"/>
        </w:rPr>
        <w:t>Motivačná známka: účasť a umiestnenie na súťažiach školského kola GIH</w:t>
      </w:r>
      <w:r w:rsidRPr="004629FD">
        <w:rPr>
          <w:sz w:val="22"/>
          <w:szCs w:val="22"/>
        </w:rPr>
        <w:t xml:space="preserve">, </w:t>
      </w:r>
      <w:r w:rsidR="00282BEE" w:rsidRPr="004629FD">
        <w:rPr>
          <w:sz w:val="22"/>
          <w:szCs w:val="22"/>
        </w:rPr>
        <w:t>účasť a umiestnenie sa na okresných kolách</w:t>
      </w:r>
      <w:r w:rsidR="004E5F46" w:rsidRPr="004629FD">
        <w:rPr>
          <w:sz w:val="22"/>
          <w:szCs w:val="22"/>
        </w:rPr>
        <w:t xml:space="preserve">, </w:t>
      </w:r>
      <w:r w:rsidR="00282BEE" w:rsidRPr="004629FD">
        <w:rPr>
          <w:sz w:val="22"/>
          <w:szCs w:val="22"/>
        </w:rPr>
        <w:t xml:space="preserve">na krajských kolách </w:t>
      </w:r>
      <w:r w:rsidR="004E5F46" w:rsidRPr="004629FD">
        <w:rPr>
          <w:sz w:val="22"/>
          <w:szCs w:val="22"/>
        </w:rPr>
        <w:t xml:space="preserve">a </w:t>
      </w:r>
      <w:r w:rsidR="00282BEE" w:rsidRPr="004629FD">
        <w:rPr>
          <w:sz w:val="22"/>
          <w:szCs w:val="22"/>
        </w:rPr>
        <w:t>na Majstrovstvách Slovenska SŠ</w:t>
      </w:r>
    </w:p>
    <w:p w:rsidR="00F74980" w:rsidRPr="004629FD" w:rsidRDefault="00F137AB" w:rsidP="00F74980">
      <w:pPr>
        <w:adjustRightInd w:val="0"/>
        <w:rPr>
          <w:sz w:val="22"/>
          <w:szCs w:val="22"/>
        </w:rPr>
      </w:pPr>
      <w:r w:rsidRPr="004629FD">
        <w:rPr>
          <w:b/>
          <w:bCs/>
          <w:sz w:val="22"/>
          <w:szCs w:val="22"/>
        </w:rPr>
        <w:t>Doplňujúce k</w:t>
      </w:r>
      <w:r w:rsidR="00F74980" w:rsidRPr="004629FD">
        <w:rPr>
          <w:b/>
          <w:bCs/>
          <w:sz w:val="22"/>
          <w:szCs w:val="22"/>
        </w:rPr>
        <w:t>ritéria hodnotenia T</w:t>
      </w:r>
      <w:r w:rsidR="006B26A8" w:rsidRPr="004629FD">
        <w:rPr>
          <w:b/>
          <w:bCs/>
          <w:sz w:val="22"/>
          <w:szCs w:val="22"/>
        </w:rPr>
        <w:t>S</w:t>
      </w:r>
      <w:r w:rsidR="00F74980" w:rsidRPr="004629FD">
        <w:rPr>
          <w:b/>
          <w:bCs/>
          <w:sz w:val="22"/>
          <w:szCs w:val="22"/>
        </w:rPr>
        <w:t>V:</w:t>
      </w:r>
    </w:p>
    <w:p w:rsidR="00F74980" w:rsidRPr="004629FD" w:rsidRDefault="00B220F0" w:rsidP="006B26A8">
      <w:pPr>
        <w:pStyle w:val="Odsekzoznamu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>Ž</w:t>
      </w:r>
      <w:r w:rsidR="00F74980" w:rsidRPr="004629FD">
        <w:rPr>
          <w:sz w:val="22"/>
          <w:szCs w:val="22"/>
        </w:rPr>
        <w:t>iak je povinný nosiť si úbor na cvičenie, ktorý zodpovedá  podmienkam hodiny (cvičenie v telocvični, posilňovni a na školskom dvore)</w:t>
      </w:r>
      <w:r w:rsidR="006B26A8" w:rsidRPr="004629FD">
        <w:rPr>
          <w:sz w:val="22"/>
          <w:szCs w:val="22"/>
        </w:rPr>
        <w:t>.</w:t>
      </w:r>
    </w:p>
    <w:p w:rsidR="004629FD" w:rsidRPr="004629FD" w:rsidRDefault="006B26A8" w:rsidP="006B26A8">
      <w:pPr>
        <w:pStyle w:val="Odsekzoznamu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>A</w:t>
      </w:r>
      <w:r w:rsidR="00F74980" w:rsidRPr="004629FD">
        <w:rPr>
          <w:sz w:val="22"/>
          <w:szCs w:val="22"/>
        </w:rPr>
        <w:t>k </w:t>
      </w:r>
      <w:r w:rsidR="00F74980" w:rsidRPr="004629FD">
        <w:rPr>
          <w:sz w:val="22"/>
          <w:szCs w:val="22"/>
          <w:lang w:eastAsia="cs-CZ"/>
        </w:rPr>
        <w:t xml:space="preserve"> </w:t>
      </w:r>
      <w:r w:rsidR="00F74980" w:rsidRPr="004629FD">
        <w:rPr>
          <w:sz w:val="22"/>
          <w:szCs w:val="22"/>
        </w:rPr>
        <w:t>si žiak nenosí cvičebný úbor a nemal ho viac ako na 30 </w:t>
      </w:r>
      <w:r w:rsidR="00F74980" w:rsidRPr="004629FD">
        <w:rPr>
          <w:sz w:val="22"/>
          <w:szCs w:val="22"/>
          <w:lang w:eastAsia="cs-CZ"/>
        </w:rPr>
        <w:t xml:space="preserve">%  </w:t>
      </w:r>
      <w:r w:rsidR="00F74980" w:rsidRPr="004629FD">
        <w:rPr>
          <w:sz w:val="22"/>
          <w:szCs w:val="22"/>
        </w:rPr>
        <w:t>hodín</w:t>
      </w:r>
      <w:r w:rsidR="00C70555" w:rsidRPr="004629FD">
        <w:rPr>
          <w:sz w:val="22"/>
          <w:szCs w:val="22"/>
        </w:rPr>
        <w:t xml:space="preserve">, </w:t>
      </w:r>
      <w:r w:rsidR="00F91ACB">
        <w:rPr>
          <w:sz w:val="22"/>
          <w:szCs w:val="22"/>
        </w:rPr>
        <w:t>to znamená, že neabsolvoval viac ako 30</w:t>
      </w:r>
      <w:r w:rsidR="00F91ACB">
        <w:rPr>
          <w:sz w:val="22"/>
          <w:szCs w:val="22"/>
          <w:lang w:val="en-US"/>
        </w:rPr>
        <w:t xml:space="preserve">% </w:t>
      </w:r>
      <w:r w:rsidR="00F91ACB">
        <w:rPr>
          <w:sz w:val="22"/>
          <w:szCs w:val="22"/>
        </w:rPr>
        <w:t>obsahu učiva, musí pred ukončením klasifikačného obdobia vykonať komisionálnu skúšku.</w:t>
      </w:r>
      <w:bookmarkStart w:id="0" w:name="_GoBack"/>
      <w:bookmarkEnd w:id="0"/>
    </w:p>
    <w:p w:rsidR="006B26A8" w:rsidRPr="004629FD" w:rsidRDefault="006B26A8" w:rsidP="006B26A8">
      <w:pPr>
        <w:pStyle w:val="Odsekzoznamu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>Žiaci, ktorí z iných ako zdravotných dôvodov neabsolvovali viac ako 30% obsahu učiva, musia pred ukončením klasifikačného obdobia vykonať komisionálnu skúšku z vymeškaného učiva.</w:t>
      </w:r>
    </w:p>
    <w:p w:rsidR="00F74980" w:rsidRPr="004629FD" w:rsidRDefault="006B26A8" w:rsidP="00F74980">
      <w:p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 xml:space="preserve">     </w:t>
      </w:r>
      <w:r w:rsidR="00F137AB" w:rsidRPr="004629FD">
        <w:rPr>
          <w:sz w:val="22"/>
          <w:szCs w:val="22"/>
        </w:rPr>
        <w:t xml:space="preserve">  </w:t>
      </w:r>
      <w:r w:rsidRPr="004629FD">
        <w:rPr>
          <w:sz w:val="22"/>
          <w:szCs w:val="22"/>
        </w:rPr>
        <w:t xml:space="preserve">4. </w:t>
      </w:r>
      <w:r w:rsidR="00F137AB" w:rsidRPr="004629FD">
        <w:rPr>
          <w:sz w:val="22"/>
          <w:szCs w:val="22"/>
        </w:rPr>
        <w:t xml:space="preserve">   </w:t>
      </w:r>
      <w:r w:rsidRPr="004629FD">
        <w:rPr>
          <w:sz w:val="22"/>
          <w:szCs w:val="22"/>
        </w:rPr>
        <w:t>A</w:t>
      </w:r>
      <w:r w:rsidR="00F74980" w:rsidRPr="004629FD">
        <w:rPr>
          <w:sz w:val="22"/>
          <w:szCs w:val="22"/>
        </w:rPr>
        <w:t>k žiak na hodine necvičí, musí mať ospravedlnenie buď od lekára   alebo od  zákonného zástupcu</w:t>
      </w:r>
      <w:r w:rsidRPr="004629FD">
        <w:rPr>
          <w:sz w:val="22"/>
          <w:szCs w:val="22"/>
        </w:rPr>
        <w:t>.</w:t>
      </w:r>
    </w:p>
    <w:p w:rsidR="00F74980" w:rsidRPr="004629FD" w:rsidRDefault="006B26A8" w:rsidP="00F74980">
      <w:p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 xml:space="preserve">    </w:t>
      </w:r>
      <w:r w:rsidR="00F137AB" w:rsidRPr="004629FD">
        <w:rPr>
          <w:sz w:val="22"/>
          <w:szCs w:val="22"/>
        </w:rPr>
        <w:t xml:space="preserve">  </w:t>
      </w:r>
      <w:r w:rsidRPr="004629FD">
        <w:rPr>
          <w:sz w:val="22"/>
          <w:szCs w:val="22"/>
        </w:rPr>
        <w:t xml:space="preserve"> 5. </w:t>
      </w:r>
      <w:r w:rsidR="00F137AB" w:rsidRPr="004629FD">
        <w:rPr>
          <w:sz w:val="22"/>
          <w:szCs w:val="22"/>
        </w:rPr>
        <w:t xml:space="preserve"> </w:t>
      </w:r>
      <w:r w:rsidR="004629FD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>A</w:t>
      </w:r>
      <w:r w:rsidR="00F74980" w:rsidRPr="004629FD">
        <w:rPr>
          <w:sz w:val="22"/>
          <w:szCs w:val="22"/>
        </w:rPr>
        <w:t xml:space="preserve">k žiak na hodine necvičí a má ospravedlnenie, musí sa hodiny zúčastniť. Ak sa tak nestane, učiteľ je </w:t>
      </w:r>
      <w:r w:rsidR="00F137AB" w:rsidRPr="004629FD">
        <w:rPr>
          <w:sz w:val="22"/>
          <w:szCs w:val="22"/>
        </w:rPr>
        <w:t xml:space="preserve">  </w:t>
      </w:r>
      <w:r w:rsidR="004629FD" w:rsidRPr="004629FD">
        <w:rPr>
          <w:sz w:val="22"/>
          <w:szCs w:val="22"/>
        </w:rPr>
        <w:t xml:space="preserve"> </w:t>
      </w:r>
      <w:r w:rsidR="00F74980" w:rsidRPr="004629FD">
        <w:rPr>
          <w:sz w:val="22"/>
          <w:szCs w:val="22"/>
        </w:rPr>
        <w:t>povinný dať žiakovi neospravedlnenú hodinu</w:t>
      </w:r>
      <w:r w:rsidR="00B23601" w:rsidRPr="004629FD">
        <w:rPr>
          <w:sz w:val="22"/>
          <w:szCs w:val="22"/>
        </w:rPr>
        <w:t>.</w:t>
      </w:r>
    </w:p>
    <w:p w:rsidR="00F74980" w:rsidRDefault="00F74980" w:rsidP="004629FD">
      <w:pPr>
        <w:adjustRightInd w:val="0"/>
        <w:jc w:val="both"/>
        <w:rPr>
          <w:sz w:val="22"/>
          <w:szCs w:val="22"/>
        </w:rPr>
      </w:pPr>
    </w:p>
    <w:p w:rsidR="004629FD" w:rsidRPr="004629FD" w:rsidRDefault="004629FD" w:rsidP="004629F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Bratislave 1.9.2019                                              Mgr. Simona </w:t>
      </w:r>
      <w:proofErr w:type="spellStart"/>
      <w:r>
        <w:rPr>
          <w:sz w:val="22"/>
          <w:szCs w:val="22"/>
        </w:rPr>
        <w:t>Martináková</w:t>
      </w:r>
      <w:proofErr w:type="spellEnd"/>
      <w:r>
        <w:rPr>
          <w:sz w:val="22"/>
          <w:szCs w:val="22"/>
        </w:rPr>
        <w:t xml:space="preserve"> – ved.PK TSV</w:t>
      </w:r>
    </w:p>
    <w:sectPr w:rsidR="004629FD" w:rsidRPr="004629FD" w:rsidSect="006D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81A"/>
    <w:multiLevelType w:val="multilevel"/>
    <w:tmpl w:val="001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C37C7"/>
    <w:multiLevelType w:val="hybridMultilevel"/>
    <w:tmpl w:val="CDB06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5AD7"/>
    <w:multiLevelType w:val="hybridMultilevel"/>
    <w:tmpl w:val="4FA84F4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17C4"/>
    <w:multiLevelType w:val="hybridMultilevel"/>
    <w:tmpl w:val="EE887B5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7AA7"/>
    <w:multiLevelType w:val="hybridMultilevel"/>
    <w:tmpl w:val="E444CBD2"/>
    <w:lvl w:ilvl="0" w:tplc="041B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55B034F"/>
    <w:multiLevelType w:val="hybridMultilevel"/>
    <w:tmpl w:val="FDB2362A"/>
    <w:lvl w:ilvl="0" w:tplc="F0E28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9B"/>
    <w:rsid w:val="0002768B"/>
    <w:rsid w:val="00282BEE"/>
    <w:rsid w:val="004629FD"/>
    <w:rsid w:val="004C3993"/>
    <w:rsid w:val="004E5F46"/>
    <w:rsid w:val="00633D54"/>
    <w:rsid w:val="006B26A8"/>
    <w:rsid w:val="006D36C9"/>
    <w:rsid w:val="00862A04"/>
    <w:rsid w:val="009B45F5"/>
    <w:rsid w:val="00B220F0"/>
    <w:rsid w:val="00B23601"/>
    <w:rsid w:val="00BB316E"/>
    <w:rsid w:val="00C01E03"/>
    <w:rsid w:val="00C70555"/>
    <w:rsid w:val="00CA3673"/>
    <w:rsid w:val="00E40202"/>
    <w:rsid w:val="00E70B9B"/>
    <w:rsid w:val="00F137AB"/>
    <w:rsid w:val="00F74980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DA3F"/>
  <w15:docId w15:val="{32D9AF6A-8750-414E-B7D9-ABC59E5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B9B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7498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2BEE"/>
    <w:pPr>
      <w:ind w:left="720"/>
      <w:contextualSpacing/>
    </w:pPr>
  </w:style>
  <w:style w:type="paragraph" w:styleId="Bezriadkovania">
    <w:name w:val="No Spacing"/>
    <w:uiPriority w:val="1"/>
    <w:qFormat/>
    <w:rsid w:val="004E5F46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gusto</dc:creator>
  <cp:keywords/>
  <dc:description/>
  <cp:lastModifiedBy>admin</cp:lastModifiedBy>
  <cp:revision>3</cp:revision>
  <dcterms:created xsi:type="dcterms:W3CDTF">2019-08-19T12:27:00Z</dcterms:created>
  <dcterms:modified xsi:type="dcterms:W3CDTF">2019-09-19T09:17:00Z</dcterms:modified>
</cp:coreProperties>
</file>