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65835" w:rsidRDefault="00C65835" w:rsidP="00C65835">
      <w:pPr>
        <w:jc w:val="center"/>
        <w:rPr>
          <w:b/>
          <w:sz w:val="72"/>
          <w:szCs w:val="72"/>
          <w:highlight w:val="darkGreen"/>
        </w:rPr>
      </w:pPr>
    </w:p>
    <w:p w:rsidR="00C65835" w:rsidRDefault="00C65835" w:rsidP="00C65835">
      <w:pPr>
        <w:jc w:val="center"/>
        <w:rPr>
          <w:b/>
          <w:sz w:val="72"/>
          <w:szCs w:val="72"/>
        </w:rPr>
      </w:pPr>
      <w:r w:rsidRPr="00C65835">
        <w:rPr>
          <w:b/>
          <w:sz w:val="72"/>
          <w:szCs w:val="72"/>
          <w:highlight w:val="darkGreen"/>
        </w:rPr>
        <w:t>Čo je to zelené obstarávanie a úradovanie?</w:t>
      </w:r>
    </w:p>
    <w:p w:rsidR="00C65835" w:rsidRPr="00C65835" w:rsidRDefault="00C65835" w:rsidP="00C6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C65835">
        <w:rPr>
          <w:b/>
          <w:sz w:val="36"/>
          <w:szCs w:val="36"/>
          <w:highlight w:val="yellow"/>
        </w:rPr>
        <w:t>ZELENÉ OBSTARÁVANIE</w:t>
      </w:r>
      <w:r w:rsidRPr="00C65835">
        <w:rPr>
          <w:sz w:val="36"/>
          <w:szCs w:val="36"/>
          <w:highlight w:val="yellow"/>
        </w:rPr>
        <w:t xml:space="preserve"> = obstarávanie (nakupovanie) tovarov a služieb, berúce do úvahy vplyv vybraného tovaru a služieb na životné prostredie. Uprednostňované sú tovary a služby, ktorých negatívny vplyv na životné prostredie je čo najmenší.</w:t>
      </w:r>
    </w:p>
    <w:p w:rsidR="00C65835" w:rsidRDefault="00C65835">
      <w:r>
        <w:rPr>
          <w:noProof/>
          <w:lang w:eastAsia="sk-SK"/>
        </w:rPr>
        <w:drawing>
          <wp:inline distT="0" distB="0" distL="0" distR="0">
            <wp:extent cx="1066800" cy="922867"/>
            <wp:effectExtent l="19050" t="0" r="0" b="0"/>
            <wp:docPr id="4" name="obrázek 1" descr="VÃ½sledok vyhÄ¾adÃ¡vania obrÃ¡zkov pre dopyt zelenÃ© obstarÃ¡vanie a urad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zelenÃ© obstarÃ¡vanie a uradov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2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00175" cy="928377"/>
            <wp:effectExtent l="19050" t="0" r="9525" b="0"/>
            <wp:docPr id="5" name="obrázek 4" descr="VÃ½sledok vyhÄ¾adÃ¡vania obrÃ¡zkov pre dopyt zelenÃ© obstarÃ¡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zelenÃ© obstarÃ¡van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31" cy="936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09675" cy="957891"/>
            <wp:effectExtent l="19050" t="0" r="9525" b="0"/>
            <wp:docPr id="7" name="obráze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1" cy="957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866775" cy="866775"/>
            <wp:effectExtent l="19050" t="0" r="9525" b="0"/>
            <wp:docPr id="10" name="obrázek 10" descr="VÃ½sledok vyhÄ¾adÃ¡vania obrÃ¡zkov pre dopyt zelenÃ© urad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zelenÃ© uradovan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815450" cy="871904"/>
            <wp:effectExtent l="19050" t="0" r="3700" b="0"/>
            <wp:docPr id="13" name="obrázek 1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50" cy="8719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471C" w:rsidRDefault="00C65835" w:rsidP="00C6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C65835">
        <w:rPr>
          <w:b/>
          <w:sz w:val="36"/>
          <w:szCs w:val="36"/>
          <w:highlight w:val="yellow"/>
        </w:rPr>
        <w:t>ZELENÉ ÚRADOVANIE</w:t>
      </w:r>
      <w:r w:rsidRPr="00C65835">
        <w:rPr>
          <w:sz w:val="36"/>
          <w:szCs w:val="36"/>
          <w:highlight w:val="yellow"/>
        </w:rPr>
        <w:t xml:space="preserve"> = environmentálne vhodné správanie inštitúcií- úradov, škôl, ale aj samostatných podnikov. Zelené úradovanie zahŕňa systematické opatrenia zamerané na samotnú prevádzku (napr. cielené úspory energie, environmentálne vhodné čistenie), rovnako ako na oblasť verejného obstarávania (nákupu a zásobovania).</w:t>
      </w:r>
    </w:p>
    <w:p w:rsidR="00B45FE2" w:rsidRPr="00C65835" w:rsidRDefault="00B45FE2" w:rsidP="00C65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>Vypracovala: Tomšíková, IV. BV</w:t>
      </w:r>
      <w:bookmarkStart w:id="0" w:name="_GoBack"/>
      <w:bookmarkEnd w:id="0"/>
    </w:p>
    <w:p w:rsidR="00C65835" w:rsidRDefault="00C65835"/>
    <w:p w:rsidR="00C65835" w:rsidRDefault="00C65835"/>
    <w:p w:rsidR="00C65835" w:rsidRDefault="00C65835"/>
    <w:p w:rsidR="00C65835" w:rsidRDefault="00C65835"/>
    <w:p w:rsidR="00C65835" w:rsidRDefault="00C65835"/>
    <w:sectPr w:rsidR="00C65835" w:rsidSect="00C6583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835"/>
    <w:rsid w:val="004D471C"/>
    <w:rsid w:val="00B45FE2"/>
    <w:rsid w:val="00C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7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</dc:creator>
  <cp:keywords/>
  <dc:description/>
  <cp:lastModifiedBy>Používateľ systému Windows</cp:lastModifiedBy>
  <cp:revision>4</cp:revision>
  <dcterms:created xsi:type="dcterms:W3CDTF">2018-05-30T20:18:00Z</dcterms:created>
  <dcterms:modified xsi:type="dcterms:W3CDTF">2018-10-15T10:15:00Z</dcterms:modified>
</cp:coreProperties>
</file>