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B" w:rsidRPr="000116E8" w:rsidRDefault="00540980" w:rsidP="00011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E8">
        <w:rPr>
          <w:rFonts w:ascii="Times New Roman" w:hAnsi="Times New Roman" w:cs="Times New Roman"/>
          <w:b/>
          <w:sz w:val="24"/>
          <w:szCs w:val="24"/>
        </w:rPr>
        <w:t xml:space="preserve">Klauzula informacyjna dla osób składających wniosek do </w:t>
      </w:r>
      <w:r w:rsidR="00F728BB" w:rsidRPr="000116E8">
        <w:rPr>
          <w:rFonts w:ascii="Times New Roman" w:hAnsi="Times New Roman" w:cs="Times New Roman"/>
          <w:b/>
          <w:sz w:val="24"/>
          <w:szCs w:val="24"/>
        </w:rPr>
        <w:t>Zakładow</w:t>
      </w:r>
      <w:r w:rsidRPr="000116E8">
        <w:rPr>
          <w:rFonts w:ascii="Times New Roman" w:hAnsi="Times New Roman" w:cs="Times New Roman"/>
          <w:b/>
          <w:sz w:val="24"/>
          <w:szCs w:val="24"/>
        </w:rPr>
        <w:t>ego</w:t>
      </w:r>
      <w:r w:rsidR="00F728BB" w:rsidRPr="000116E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0116E8">
        <w:rPr>
          <w:rFonts w:ascii="Times New Roman" w:hAnsi="Times New Roman" w:cs="Times New Roman"/>
          <w:b/>
          <w:sz w:val="24"/>
          <w:szCs w:val="24"/>
        </w:rPr>
        <w:t>unduszu Świadczeń Socjalnych</w:t>
      </w:r>
    </w:p>
    <w:p w:rsidR="00540980" w:rsidRPr="000116E8" w:rsidRDefault="00540980">
      <w:pPr>
        <w:rPr>
          <w:rFonts w:ascii="Times New Roman" w:hAnsi="Times New Roman" w:cs="Times New Roman"/>
          <w:sz w:val="24"/>
          <w:szCs w:val="24"/>
        </w:rPr>
      </w:pPr>
    </w:p>
    <w:p w:rsidR="00835F64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>Na podstawie art. 13 ust. 1 i 2 </w:t>
      </w:r>
      <w:hyperlink r:id="rId4" w:history="1">
        <w:r w:rsidRPr="000116E8">
          <w:rPr>
            <w:rFonts w:ascii="Times New Roman" w:hAnsi="Times New Roman" w:cs="Times New Roman"/>
            <w:sz w:val="24"/>
            <w:szCs w:val="24"/>
          </w:rPr>
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  </w:r>
        <w:r w:rsidR="000116E8">
          <w:rPr>
            <w:rFonts w:ascii="Times New Roman" w:hAnsi="Times New Roman" w:cs="Times New Roman"/>
            <w:sz w:val="24"/>
            <w:szCs w:val="24"/>
          </w:rPr>
          <w:t xml:space="preserve">                             </w:t>
        </w:r>
        <w:r w:rsidRPr="000116E8">
          <w:rPr>
            <w:rFonts w:ascii="Times New Roman" w:hAnsi="Times New Roman" w:cs="Times New Roman"/>
            <w:sz w:val="24"/>
            <w:szCs w:val="24"/>
          </w:rPr>
          <w:t>z 4.05.2016)</w:t>
        </w:r>
      </w:hyperlink>
      <w:r w:rsidRPr="000116E8">
        <w:rPr>
          <w:rFonts w:ascii="Times New Roman" w:hAnsi="Times New Roman" w:cs="Times New Roman"/>
          <w:sz w:val="24"/>
          <w:szCs w:val="24"/>
        </w:rPr>
        <w:t>, zwanego dalej </w:t>
      </w:r>
      <w:hyperlink r:id="rId5" w:history="1">
        <w:r w:rsidRPr="000116E8">
          <w:rPr>
            <w:rFonts w:ascii="Times New Roman" w:hAnsi="Times New Roman" w:cs="Times New Roman"/>
            <w:sz w:val="24"/>
            <w:szCs w:val="24"/>
          </w:rPr>
          <w:t>RODO</w:t>
        </w:r>
      </w:hyperlink>
      <w:r w:rsidR="00835F64" w:rsidRPr="000116E8">
        <w:rPr>
          <w:rFonts w:ascii="Times New Roman" w:hAnsi="Times New Roman" w:cs="Times New Roman"/>
          <w:sz w:val="24"/>
          <w:szCs w:val="24"/>
        </w:rPr>
        <w:t> informujemy, że:</w:t>
      </w:r>
    </w:p>
    <w:p w:rsidR="00835F64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441D26" w:rsidRPr="000116E8">
        <w:rPr>
          <w:rFonts w:ascii="Times New Roman" w:hAnsi="Times New Roman" w:cs="Times New Roman"/>
          <w:b/>
          <w:sz w:val="24"/>
          <w:szCs w:val="24"/>
        </w:rPr>
        <w:t xml:space="preserve">Szkoła Podstawowa im. </w:t>
      </w:r>
      <w:r w:rsidR="000116E8" w:rsidRPr="000116E8">
        <w:rPr>
          <w:rFonts w:ascii="Times New Roman" w:hAnsi="Times New Roman" w:cs="Times New Roman"/>
          <w:b/>
          <w:sz w:val="24"/>
          <w:szCs w:val="24"/>
        </w:rPr>
        <w:t>g</w:t>
      </w:r>
      <w:r w:rsidR="00EB0AEF">
        <w:rPr>
          <w:rFonts w:ascii="Times New Roman" w:hAnsi="Times New Roman" w:cs="Times New Roman"/>
          <w:b/>
          <w:sz w:val="24"/>
          <w:szCs w:val="24"/>
        </w:rPr>
        <w:t xml:space="preserve">en. Tadeusza Buka </w:t>
      </w:r>
      <w:r w:rsidR="00441D26" w:rsidRPr="000116E8">
        <w:rPr>
          <w:rFonts w:ascii="Times New Roman" w:hAnsi="Times New Roman" w:cs="Times New Roman"/>
          <w:b/>
          <w:sz w:val="24"/>
          <w:szCs w:val="24"/>
        </w:rPr>
        <w:t xml:space="preserve">w Mójczy z siedzibą: </w:t>
      </w:r>
      <w:proofErr w:type="spellStart"/>
      <w:r w:rsidR="00441D26" w:rsidRPr="000116E8">
        <w:rPr>
          <w:rFonts w:ascii="Times New Roman" w:hAnsi="Times New Roman" w:cs="Times New Roman"/>
          <w:b/>
          <w:sz w:val="24"/>
          <w:szCs w:val="24"/>
        </w:rPr>
        <w:t>Mójcza</w:t>
      </w:r>
      <w:proofErr w:type="spellEnd"/>
      <w:r w:rsidR="00441D26" w:rsidRPr="000116E8">
        <w:rPr>
          <w:rFonts w:ascii="Times New Roman" w:hAnsi="Times New Roman" w:cs="Times New Roman"/>
          <w:b/>
          <w:sz w:val="24"/>
          <w:szCs w:val="24"/>
        </w:rPr>
        <w:t xml:space="preserve"> 9, </w:t>
      </w:r>
      <w:r w:rsidR="00441D26" w:rsidRPr="000116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26-021 Daleszyce</w:t>
      </w:r>
      <w:r w:rsidR="00441D26" w:rsidRPr="000116E8">
        <w:rPr>
          <w:rFonts w:ascii="Times New Roman" w:hAnsi="Times New Roman" w:cs="Times New Roman"/>
          <w:b/>
          <w:sz w:val="24"/>
          <w:szCs w:val="24"/>
        </w:rPr>
        <w:t xml:space="preserve"> telefon: 413617575, </w:t>
      </w:r>
      <w:r w:rsidR="00AA0A9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1D26" w:rsidRPr="000116E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="00441D26" w:rsidRPr="000116E8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sp.mojcza@daleszyce.pl</w:t>
        </w:r>
      </w:hyperlink>
      <w:r w:rsidR="00441D26" w:rsidRPr="000116E8">
        <w:rPr>
          <w:rFonts w:ascii="Times New Roman" w:hAnsi="Times New Roman" w:cs="Times New Roman"/>
          <w:b/>
          <w:sz w:val="24"/>
          <w:szCs w:val="24"/>
        </w:rPr>
        <w:t>,</w:t>
      </w:r>
      <w:r w:rsidRPr="0001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6E8">
        <w:rPr>
          <w:rFonts w:ascii="Times New Roman" w:hAnsi="Times New Roman" w:cs="Times New Roman"/>
          <w:sz w:val="24"/>
          <w:szCs w:val="24"/>
        </w:rPr>
        <w:t xml:space="preserve">którego przedstawicielem jest </w:t>
      </w:r>
      <w:r w:rsidR="00835F64" w:rsidRPr="000116E8">
        <w:rPr>
          <w:rFonts w:ascii="Times New Roman" w:hAnsi="Times New Roman" w:cs="Times New Roman"/>
          <w:b/>
          <w:sz w:val="24"/>
          <w:szCs w:val="24"/>
        </w:rPr>
        <w:t>Dyrektor Szkoły</w:t>
      </w:r>
      <w:r w:rsidRPr="000116E8">
        <w:rPr>
          <w:rFonts w:ascii="Times New Roman" w:hAnsi="Times New Roman" w:cs="Times New Roman"/>
          <w:b/>
          <w:sz w:val="24"/>
          <w:szCs w:val="24"/>
        </w:rPr>
        <w:t>.</w:t>
      </w:r>
    </w:p>
    <w:p w:rsidR="00835F64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2. </w:t>
      </w:r>
      <w:r w:rsidR="00AA0A9E">
        <w:rPr>
          <w:rFonts w:ascii="Times New Roman" w:hAnsi="Times New Roman" w:cs="Times New Roman"/>
          <w:sz w:val="24"/>
          <w:szCs w:val="24"/>
        </w:rPr>
        <w:t xml:space="preserve">Kontakt </w:t>
      </w:r>
      <w:bookmarkStart w:id="0" w:name="_GoBack"/>
      <w:bookmarkEnd w:id="0"/>
      <w:r w:rsidR="00441D26" w:rsidRPr="000116E8">
        <w:rPr>
          <w:rFonts w:ascii="Times New Roman" w:hAnsi="Times New Roman" w:cs="Times New Roman"/>
          <w:sz w:val="24"/>
          <w:szCs w:val="24"/>
        </w:rPr>
        <w:t xml:space="preserve">z Inspektorem Ochrony Danych </w:t>
      </w:r>
      <w:r w:rsidRPr="000116E8">
        <w:rPr>
          <w:rFonts w:ascii="Times New Roman" w:hAnsi="Times New Roman" w:cs="Times New Roman"/>
          <w:sz w:val="24"/>
          <w:szCs w:val="24"/>
        </w:rPr>
        <w:t xml:space="preserve">możliwy jest pod adresem e-mail: </w:t>
      </w:r>
      <w:r w:rsidR="00AA0A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7" w:history="1">
        <w:r w:rsidR="00835F64" w:rsidRPr="000116E8">
          <w:rPr>
            <w:rStyle w:val="Hipercze"/>
            <w:rFonts w:ascii="Times New Roman" w:hAnsi="Times New Roman" w:cs="Times New Roman"/>
            <w:sz w:val="24"/>
            <w:szCs w:val="24"/>
          </w:rPr>
          <w:t>justyna@abi-net.pl</w:t>
        </w:r>
      </w:hyperlink>
      <w:r w:rsidRPr="000116E8">
        <w:rPr>
          <w:rFonts w:ascii="Times New Roman" w:hAnsi="Times New Roman" w:cs="Times New Roman"/>
          <w:sz w:val="24"/>
          <w:szCs w:val="24"/>
        </w:rPr>
        <w:t xml:space="preserve"> lub pod numerem telefonu  +48 </w:t>
      </w:r>
      <w:r w:rsidR="00835F64" w:rsidRPr="000116E8">
        <w:rPr>
          <w:rFonts w:ascii="Times New Roman" w:hAnsi="Times New Roman" w:cs="Times New Roman"/>
          <w:sz w:val="24"/>
          <w:szCs w:val="24"/>
        </w:rPr>
        <w:t>664737322</w:t>
      </w:r>
      <w:r w:rsidR="000116E8" w:rsidRPr="000116E8">
        <w:rPr>
          <w:rFonts w:ascii="Times New Roman" w:hAnsi="Times New Roman" w:cs="Times New Roman"/>
          <w:sz w:val="24"/>
          <w:szCs w:val="24"/>
        </w:rPr>
        <w:t>;</w:t>
      </w:r>
    </w:p>
    <w:p w:rsidR="00F728BB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3. Pani/Pana dane osobowe przetwarzane będą w celu rozpatrzenia wniosku złożonego do Komisji Zakładowego Funduszu Świadczeń Socjalnych przy </w:t>
      </w:r>
      <w:r w:rsidR="00835F64" w:rsidRPr="000116E8">
        <w:rPr>
          <w:rFonts w:ascii="Times New Roman" w:hAnsi="Times New Roman" w:cs="Times New Roman"/>
          <w:b/>
          <w:sz w:val="24"/>
          <w:szCs w:val="24"/>
        </w:rPr>
        <w:t>Szkole Podstawowej im</w:t>
      </w:r>
      <w:r w:rsidR="000116E8" w:rsidRPr="000116E8">
        <w:rPr>
          <w:rFonts w:ascii="Times New Roman" w:hAnsi="Times New Roman" w:cs="Times New Roman"/>
          <w:b/>
          <w:sz w:val="24"/>
          <w:szCs w:val="24"/>
        </w:rPr>
        <w:t>. gen.</w:t>
      </w:r>
      <w:r w:rsidR="00835F64" w:rsidRPr="0001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D26" w:rsidRPr="000116E8">
        <w:rPr>
          <w:rFonts w:ascii="Times New Roman" w:hAnsi="Times New Roman" w:cs="Times New Roman"/>
          <w:b/>
          <w:sz w:val="24"/>
          <w:szCs w:val="24"/>
        </w:rPr>
        <w:t>Tadeusza Buka w Mójczy</w:t>
      </w:r>
      <w:r w:rsidR="00835F64" w:rsidRPr="00011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6E8">
        <w:rPr>
          <w:rFonts w:ascii="Times New Roman" w:hAnsi="Times New Roman" w:cs="Times New Roman"/>
          <w:sz w:val="24"/>
          <w:szCs w:val="24"/>
        </w:rPr>
        <w:t xml:space="preserve">zgodnie z art. 6 ust 1 lit. a) i c) RODO (przetwarzanie jest niezbędne do wypełnienia obowiązku prawnego ciążącego na administratorze), na podstawie ustawy </w:t>
      </w:r>
      <w:r w:rsidR="000116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6E8">
        <w:rPr>
          <w:rFonts w:ascii="Times New Roman" w:hAnsi="Times New Roman" w:cs="Times New Roman"/>
          <w:sz w:val="24"/>
          <w:szCs w:val="24"/>
        </w:rPr>
        <w:t>z dnia 4 marca 1994 r. o zakładowy</w:t>
      </w:r>
      <w:r w:rsidR="00835F64" w:rsidRPr="000116E8">
        <w:rPr>
          <w:rFonts w:ascii="Times New Roman" w:hAnsi="Times New Roman" w:cs="Times New Roman"/>
          <w:sz w:val="24"/>
          <w:szCs w:val="24"/>
        </w:rPr>
        <w:t>m funduszu świadczeń</w:t>
      </w:r>
      <w:r w:rsidR="000116E8">
        <w:rPr>
          <w:rFonts w:ascii="Times New Roman" w:hAnsi="Times New Roman" w:cs="Times New Roman"/>
          <w:sz w:val="24"/>
          <w:szCs w:val="24"/>
        </w:rPr>
        <w:t>.</w:t>
      </w:r>
      <w:r w:rsidR="00835F64" w:rsidRPr="000116E8">
        <w:rPr>
          <w:rFonts w:ascii="Times New Roman" w:hAnsi="Times New Roman" w:cs="Times New Roman"/>
          <w:sz w:val="24"/>
          <w:szCs w:val="24"/>
        </w:rPr>
        <w:t xml:space="preserve"> </w:t>
      </w:r>
      <w:r w:rsidR="0001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BB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4. Odbiorcą Pani/Pana danych osobowych będą: Komisja Socjalna, pracownicy </w:t>
      </w:r>
      <w:r w:rsidR="00835F64" w:rsidRPr="000116E8">
        <w:rPr>
          <w:rFonts w:ascii="Times New Roman" w:hAnsi="Times New Roman" w:cs="Times New Roman"/>
          <w:sz w:val="24"/>
          <w:szCs w:val="24"/>
        </w:rPr>
        <w:t xml:space="preserve">Urzędu Miasta i Gminy Daleszyce </w:t>
      </w:r>
      <w:r w:rsidRPr="000116E8">
        <w:rPr>
          <w:rFonts w:ascii="Times New Roman" w:hAnsi="Times New Roman" w:cs="Times New Roman"/>
          <w:sz w:val="24"/>
          <w:szCs w:val="24"/>
        </w:rPr>
        <w:t xml:space="preserve">odpowiedzialni merytorycznie za realizację świadczeń z ZFSŚ, bank obsługujący jednostkę, oraz mogą być sądy i inni odbiorcy legitymujący się interesem prawnym w pozyskaniu danych osobowych. </w:t>
      </w:r>
    </w:p>
    <w:p w:rsidR="00F728BB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trzeciego/organizacji międzynarodowej. </w:t>
      </w:r>
    </w:p>
    <w:p w:rsidR="00F728BB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>6. Pani/Pana dane osobowe będą przechowywane przez okres wskazany w Instrukcji kancelaryjnej, stanowiącej załącznik nr 1 do rozporządzenia Prezesa Rady Minis</w:t>
      </w:r>
      <w:r w:rsidR="000116E8">
        <w:rPr>
          <w:rFonts w:ascii="Times New Roman" w:hAnsi="Times New Roman" w:cs="Times New Roman"/>
          <w:sz w:val="24"/>
          <w:szCs w:val="24"/>
        </w:rPr>
        <w:t xml:space="preserve">trów z dnia 18 stycznia 2011 r. </w:t>
      </w:r>
      <w:r w:rsidRPr="000116E8">
        <w:rPr>
          <w:rFonts w:ascii="Times New Roman" w:hAnsi="Times New Roman" w:cs="Times New Roman"/>
          <w:sz w:val="24"/>
          <w:szCs w:val="24"/>
        </w:rPr>
        <w:t xml:space="preserve">w sprawie instrukcji kancelaryjnej, jednolitych rzeczowych wykazów akt oraz instrukcji w sprawie organizacji i zakresu działania archiwów zakładowych. </w:t>
      </w:r>
    </w:p>
    <w:p w:rsidR="00F728BB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F728BB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 xml:space="preserve">8. 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:rsidR="00D30CB9" w:rsidRPr="000116E8" w:rsidRDefault="00F728BB" w:rsidP="000116E8">
      <w:pPr>
        <w:jc w:val="both"/>
        <w:rPr>
          <w:rFonts w:ascii="Times New Roman" w:hAnsi="Times New Roman" w:cs="Times New Roman"/>
          <w:sz w:val="24"/>
          <w:szCs w:val="24"/>
        </w:rPr>
      </w:pPr>
      <w:r w:rsidRPr="000116E8">
        <w:rPr>
          <w:rFonts w:ascii="Times New Roman" w:hAnsi="Times New Roman" w:cs="Times New Roman"/>
          <w:sz w:val="24"/>
          <w:szCs w:val="24"/>
        </w:rPr>
        <w:t>9. Podanie przez Pana/Panią danych osobowych jest wymogiem ustawowym. Jest Pan/Pani zobowiązana do ich podania a konsekwencją niepodania danych osobowych będzie brak możliwości rozpatrzenia Pani/Pana wniosku.</w:t>
      </w:r>
    </w:p>
    <w:sectPr w:rsidR="00D30CB9" w:rsidRPr="0001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B"/>
    <w:rsid w:val="000116E8"/>
    <w:rsid w:val="00126C42"/>
    <w:rsid w:val="00441D26"/>
    <w:rsid w:val="00540980"/>
    <w:rsid w:val="00835F64"/>
    <w:rsid w:val="00AA0A9E"/>
    <w:rsid w:val="00D30CB9"/>
    <w:rsid w:val="00EB0AEF"/>
    <w:rsid w:val="00F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9E2"/>
  <w15:chartTrackingRefBased/>
  <w15:docId w15:val="{6CFE67E2-3ED7-4495-A1D6-BED3980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@abi-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ukow215@gmail.com" TargetMode="External"/><Relationship Id="rId5" Type="http://schemas.openxmlformats.org/officeDocument/2006/relationships/hyperlink" Target="https://www.powiatgora.pl/files/9138/rozporzadzenie_parlamentu_europejskiego_i_rady_ue_rodo.pdf" TargetMode="External"/><Relationship Id="rId4" Type="http://schemas.openxmlformats.org/officeDocument/2006/relationships/hyperlink" Target="https://www.powiatgora.pl/files/9138/rozporzadzenie_parlamentu_europejskiego_i_rady_ue_rod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Mikuskiewicz</dc:creator>
  <cp:keywords/>
  <dc:description/>
  <cp:lastModifiedBy>martapiorczyk@vp.pl</cp:lastModifiedBy>
  <cp:revision>4</cp:revision>
  <dcterms:created xsi:type="dcterms:W3CDTF">2020-03-10T20:31:00Z</dcterms:created>
  <dcterms:modified xsi:type="dcterms:W3CDTF">2020-03-10T20:31:00Z</dcterms:modified>
</cp:coreProperties>
</file>