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EE" w:rsidRPr="00C8405A" w:rsidRDefault="00C8405A" w:rsidP="00C8405A">
      <w:pPr>
        <w:jc w:val="center"/>
        <w:rPr>
          <w:b/>
        </w:rPr>
      </w:pPr>
      <w:r w:rsidRPr="00C8405A">
        <w:rPr>
          <w:b/>
        </w:rPr>
        <w:t>Ponuka krúžkov 2022/23</w:t>
      </w:r>
    </w:p>
    <w:tbl>
      <w:tblPr>
        <w:tblStyle w:val="Mriekatabuky"/>
        <w:tblW w:w="10348" w:type="dxa"/>
        <w:tblInd w:w="-572" w:type="dxa"/>
        <w:tblLook w:val="04A0" w:firstRow="1" w:lastRow="0" w:firstColumn="1" w:lastColumn="0" w:noHBand="0" w:noVBand="1"/>
      </w:tblPr>
      <w:tblGrid>
        <w:gridCol w:w="562"/>
        <w:gridCol w:w="4683"/>
        <w:gridCol w:w="1559"/>
        <w:gridCol w:w="3544"/>
      </w:tblGrid>
      <w:tr w:rsidR="00C8405A" w:rsidTr="00E85583">
        <w:trPr>
          <w:trHeight w:val="586"/>
        </w:trPr>
        <w:tc>
          <w:tcPr>
            <w:tcW w:w="562" w:type="dxa"/>
            <w:shd w:val="clear" w:color="auto" w:fill="BFBFBF" w:themeFill="background1" w:themeFillShade="BF"/>
          </w:tcPr>
          <w:p w:rsidR="00C8405A" w:rsidRPr="00C8405A" w:rsidRDefault="00C8405A">
            <w:pPr>
              <w:rPr>
                <w:b/>
              </w:rPr>
            </w:pPr>
            <w:proofErr w:type="spellStart"/>
            <w:r w:rsidRPr="00C8405A">
              <w:rPr>
                <w:b/>
              </w:rPr>
              <w:t>p.č</w:t>
            </w:r>
            <w:proofErr w:type="spellEnd"/>
            <w:r w:rsidRPr="00C8405A">
              <w:rPr>
                <w:b/>
              </w:rPr>
              <w:t>.</w:t>
            </w:r>
          </w:p>
        </w:tc>
        <w:tc>
          <w:tcPr>
            <w:tcW w:w="4683" w:type="dxa"/>
            <w:shd w:val="clear" w:color="auto" w:fill="BFBFBF" w:themeFill="background1" w:themeFillShade="BF"/>
          </w:tcPr>
          <w:p w:rsidR="00C8405A" w:rsidRPr="00C8405A" w:rsidRDefault="00C8405A">
            <w:pPr>
              <w:rPr>
                <w:b/>
              </w:rPr>
            </w:pPr>
            <w:r w:rsidRPr="00C8405A">
              <w:rPr>
                <w:b/>
              </w:rPr>
              <w:t>Názov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8405A" w:rsidRPr="00C8405A" w:rsidRDefault="00C8405A">
            <w:pPr>
              <w:rPr>
                <w:b/>
              </w:rPr>
            </w:pPr>
            <w:r w:rsidRPr="00C8405A">
              <w:rPr>
                <w:b/>
              </w:rPr>
              <w:t>Skratka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C8405A" w:rsidRPr="00C8405A" w:rsidRDefault="00C8405A">
            <w:pPr>
              <w:rPr>
                <w:b/>
              </w:rPr>
            </w:pPr>
            <w:r w:rsidRPr="00C8405A">
              <w:rPr>
                <w:b/>
              </w:rPr>
              <w:t>Vyučujúci</w:t>
            </w:r>
          </w:p>
        </w:tc>
      </w:tr>
      <w:tr w:rsidR="00C8405A" w:rsidTr="00E85583">
        <w:trPr>
          <w:trHeight w:val="586"/>
        </w:trPr>
        <w:tc>
          <w:tcPr>
            <w:tcW w:w="562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683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Krúžok z anglického jazyka</w:t>
            </w:r>
          </w:p>
        </w:tc>
        <w:tc>
          <w:tcPr>
            <w:tcW w:w="1559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8405A">
              <w:rPr>
                <w:rFonts w:cstheme="minorHAnsi"/>
                <w:sz w:val="24"/>
                <w:szCs w:val="24"/>
              </w:rPr>
              <w:t>KA_Bs</w:t>
            </w:r>
            <w:proofErr w:type="spellEnd"/>
          </w:p>
        </w:tc>
        <w:tc>
          <w:tcPr>
            <w:tcW w:w="3544" w:type="dxa"/>
          </w:tcPr>
          <w:p w:rsidR="00C8405A" w:rsidRPr="00C8405A" w:rsidRDefault="00C8405A" w:rsidP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Mgr. Hana Brestovanská</w:t>
            </w:r>
          </w:p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405A" w:rsidTr="00E85583">
        <w:trPr>
          <w:trHeight w:val="586"/>
        </w:trPr>
        <w:tc>
          <w:tcPr>
            <w:tcW w:w="562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683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Príprava na maturitu z anglického jazyka</w:t>
            </w:r>
            <w:r w:rsidRPr="00C8405A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C8405A" w:rsidRPr="00C8405A" w:rsidRDefault="00C8405A" w:rsidP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KA1_Še</w:t>
            </w:r>
          </w:p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405A" w:rsidRPr="00C8405A" w:rsidRDefault="00C8405A" w:rsidP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Ing. Jana Štefechová</w:t>
            </w:r>
          </w:p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405A" w:rsidTr="00E85583">
        <w:trPr>
          <w:trHeight w:val="586"/>
        </w:trPr>
        <w:tc>
          <w:tcPr>
            <w:tcW w:w="562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683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Príprava na maturitu z anglického jazyka 2</w:t>
            </w:r>
          </w:p>
        </w:tc>
        <w:tc>
          <w:tcPr>
            <w:tcW w:w="1559" w:type="dxa"/>
          </w:tcPr>
          <w:p w:rsidR="00C8405A" w:rsidRPr="00C8405A" w:rsidRDefault="00C8405A" w:rsidP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KA2_Še</w:t>
            </w:r>
          </w:p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405A" w:rsidRPr="00C8405A" w:rsidRDefault="00C8405A" w:rsidP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Ing. Jana Štefechová</w:t>
            </w:r>
          </w:p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405A" w:rsidTr="00E85583">
        <w:trPr>
          <w:trHeight w:val="586"/>
        </w:trPr>
        <w:tc>
          <w:tcPr>
            <w:tcW w:w="562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683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Matematika pre maturantov</w:t>
            </w:r>
          </w:p>
        </w:tc>
        <w:tc>
          <w:tcPr>
            <w:tcW w:w="1559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8405A">
              <w:rPr>
                <w:rFonts w:cstheme="minorHAnsi"/>
                <w:sz w:val="24"/>
                <w:szCs w:val="24"/>
              </w:rPr>
              <w:t>KMM_Ka</w:t>
            </w:r>
            <w:proofErr w:type="spellEnd"/>
          </w:p>
        </w:tc>
        <w:tc>
          <w:tcPr>
            <w:tcW w:w="3544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PaedDr. Eva Královičová, PhD.</w:t>
            </w:r>
          </w:p>
        </w:tc>
      </w:tr>
      <w:tr w:rsidR="00C8405A" w:rsidTr="00E85583">
        <w:trPr>
          <w:trHeight w:val="586"/>
        </w:trPr>
        <w:tc>
          <w:tcPr>
            <w:tcW w:w="562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683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Matematický krúžok pre maturantov</w:t>
            </w:r>
          </w:p>
        </w:tc>
        <w:tc>
          <w:tcPr>
            <w:tcW w:w="1559" w:type="dxa"/>
          </w:tcPr>
          <w:p w:rsidR="00C8405A" w:rsidRPr="00C8405A" w:rsidRDefault="00C8405A" w:rsidP="00C8405A">
            <w:pPr>
              <w:pStyle w:val="Normlnywebov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C8405A">
              <w:rPr>
                <w:rFonts w:asciiTheme="minorHAnsi" w:eastAsiaTheme="minorHAnsi" w:hAnsiTheme="minorHAnsi" w:cstheme="minorHAnsi"/>
                <w:lang w:eastAsia="en-US"/>
              </w:rPr>
              <w:t>KMT_Ti</w:t>
            </w:r>
            <w:proofErr w:type="spellEnd"/>
          </w:p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RNDr. Dana Tibenská</w:t>
            </w:r>
          </w:p>
        </w:tc>
      </w:tr>
      <w:tr w:rsidR="00C8405A" w:rsidTr="00E85583">
        <w:trPr>
          <w:trHeight w:val="586"/>
        </w:trPr>
        <w:tc>
          <w:tcPr>
            <w:tcW w:w="562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683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Príprava na SCIO testy z MAT</w:t>
            </w:r>
          </w:p>
        </w:tc>
        <w:tc>
          <w:tcPr>
            <w:tcW w:w="1559" w:type="dxa"/>
          </w:tcPr>
          <w:p w:rsidR="00C8405A" w:rsidRPr="00C8405A" w:rsidRDefault="00C8405A" w:rsidP="00C8405A">
            <w:pPr>
              <w:pStyle w:val="Normlnywebov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C8405A">
              <w:rPr>
                <w:rFonts w:asciiTheme="minorHAnsi" w:eastAsiaTheme="minorHAnsi" w:hAnsiTheme="minorHAnsi" w:cstheme="minorHAnsi"/>
                <w:lang w:eastAsia="en-US"/>
              </w:rPr>
              <w:t>SCIO_Šu</w:t>
            </w:r>
            <w:proofErr w:type="spellEnd"/>
          </w:p>
        </w:tc>
        <w:tc>
          <w:tcPr>
            <w:tcW w:w="3544" w:type="dxa"/>
          </w:tcPr>
          <w:p w:rsidR="00C8405A" w:rsidRPr="00C8405A" w:rsidRDefault="00C8405A" w:rsidP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Mgr. Zdenka Študencová</w:t>
            </w:r>
          </w:p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405A" w:rsidTr="00E85583">
        <w:trPr>
          <w:trHeight w:val="586"/>
        </w:trPr>
        <w:tc>
          <w:tcPr>
            <w:tcW w:w="562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683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Matematicko-spoločenský krúžok</w:t>
            </w:r>
          </w:p>
        </w:tc>
        <w:tc>
          <w:tcPr>
            <w:tcW w:w="1559" w:type="dxa"/>
          </w:tcPr>
          <w:p w:rsidR="00C8405A" w:rsidRPr="00C8405A" w:rsidRDefault="00C8405A" w:rsidP="00C8405A">
            <w:pPr>
              <w:pStyle w:val="Normlnywebov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C8405A">
              <w:rPr>
                <w:rFonts w:asciiTheme="minorHAnsi" w:eastAsiaTheme="minorHAnsi" w:hAnsiTheme="minorHAnsi" w:cstheme="minorHAnsi"/>
                <w:lang w:eastAsia="en-US"/>
              </w:rPr>
              <w:t>MS</w:t>
            </w:r>
            <w:r w:rsidRPr="00C8405A">
              <w:rPr>
                <w:rFonts w:asciiTheme="minorHAnsi" w:eastAsiaTheme="minorHAnsi" w:hAnsiTheme="minorHAnsi" w:cstheme="minorHAnsi"/>
                <w:lang w:eastAsia="en-US"/>
              </w:rPr>
              <w:t>_</w:t>
            </w:r>
            <w:r w:rsidRPr="00C8405A">
              <w:rPr>
                <w:rFonts w:asciiTheme="minorHAnsi" w:eastAsiaTheme="minorHAnsi" w:hAnsiTheme="minorHAnsi" w:cstheme="minorHAnsi"/>
                <w:lang w:eastAsia="en-US"/>
              </w:rPr>
              <w:t>Bk</w:t>
            </w:r>
            <w:proofErr w:type="spellEnd"/>
          </w:p>
        </w:tc>
        <w:tc>
          <w:tcPr>
            <w:tcW w:w="3544" w:type="dxa"/>
          </w:tcPr>
          <w:p w:rsidR="00C8405A" w:rsidRPr="00C8405A" w:rsidRDefault="00C8405A" w:rsidP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Mgr. Jarmila Bachoríková</w:t>
            </w:r>
          </w:p>
        </w:tc>
      </w:tr>
      <w:tr w:rsidR="00C8405A" w:rsidTr="00E85583">
        <w:trPr>
          <w:trHeight w:val="586"/>
        </w:trPr>
        <w:tc>
          <w:tcPr>
            <w:tcW w:w="562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683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Matematicko-spoločenský krúžok</w:t>
            </w:r>
          </w:p>
        </w:tc>
        <w:tc>
          <w:tcPr>
            <w:tcW w:w="1559" w:type="dxa"/>
          </w:tcPr>
          <w:p w:rsidR="00C8405A" w:rsidRPr="00C8405A" w:rsidRDefault="00C8405A" w:rsidP="00C8405A">
            <w:pPr>
              <w:pStyle w:val="Normlnywebov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C8405A">
              <w:rPr>
                <w:rFonts w:asciiTheme="minorHAnsi" w:eastAsiaTheme="minorHAnsi" w:hAnsiTheme="minorHAnsi" w:cstheme="minorHAnsi"/>
                <w:lang w:eastAsia="en-US"/>
              </w:rPr>
              <w:t>MS_Kz</w:t>
            </w:r>
            <w:proofErr w:type="spellEnd"/>
          </w:p>
        </w:tc>
        <w:tc>
          <w:tcPr>
            <w:tcW w:w="3544" w:type="dxa"/>
          </w:tcPr>
          <w:p w:rsidR="00C8405A" w:rsidRPr="00C8405A" w:rsidRDefault="00C8405A" w:rsidP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RNDr. Ivona Kozániová</w:t>
            </w:r>
          </w:p>
        </w:tc>
      </w:tr>
      <w:tr w:rsidR="00C8405A" w:rsidTr="00E85583">
        <w:trPr>
          <w:trHeight w:val="586"/>
        </w:trPr>
        <w:tc>
          <w:tcPr>
            <w:tcW w:w="562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683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Krúžok chemickej olympiády</w:t>
            </w:r>
          </w:p>
        </w:tc>
        <w:tc>
          <w:tcPr>
            <w:tcW w:w="1559" w:type="dxa"/>
          </w:tcPr>
          <w:p w:rsidR="00C8405A" w:rsidRPr="00C8405A" w:rsidRDefault="00C8405A" w:rsidP="00C8405A">
            <w:pPr>
              <w:pStyle w:val="Normlnywebov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C8405A">
              <w:rPr>
                <w:rFonts w:asciiTheme="minorHAnsi" w:eastAsiaTheme="minorHAnsi" w:hAnsiTheme="minorHAnsi" w:cstheme="minorHAnsi"/>
                <w:lang w:eastAsia="en-US"/>
              </w:rPr>
              <w:t>CHO_Sz</w:t>
            </w:r>
            <w:proofErr w:type="spellEnd"/>
          </w:p>
        </w:tc>
        <w:tc>
          <w:tcPr>
            <w:tcW w:w="3544" w:type="dxa"/>
          </w:tcPr>
          <w:p w:rsidR="00C8405A" w:rsidRPr="00C8405A" w:rsidRDefault="00C8405A" w:rsidP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 xml:space="preserve">Mgr. Marta </w:t>
            </w:r>
            <w:proofErr w:type="spellStart"/>
            <w:r w:rsidRPr="00C8405A">
              <w:rPr>
                <w:rFonts w:cstheme="minorHAnsi"/>
                <w:sz w:val="24"/>
                <w:szCs w:val="24"/>
              </w:rPr>
              <w:t>Szalóová</w:t>
            </w:r>
            <w:proofErr w:type="spellEnd"/>
          </w:p>
        </w:tc>
      </w:tr>
      <w:tr w:rsidR="00C8405A" w:rsidTr="00E85583">
        <w:trPr>
          <w:trHeight w:val="586"/>
        </w:trPr>
        <w:tc>
          <w:tcPr>
            <w:tcW w:w="562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683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Biologický krúžok A</w:t>
            </w:r>
          </w:p>
        </w:tc>
        <w:tc>
          <w:tcPr>
            <w:tcW w:w="1559" w:type="dxa"/>
          </w:tcPr>
          <w:p w:rsidR="00C8405A" w:rsidRPr="00C8405A" w:rsidRDefault="00C8405A" w:rsidP="00C8405A">
            <w:pPr>
              <w:pStyle w:val="Normlnywebov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C8405A">
              <w:rPr>
                <w:rFonts w:asciiTheme="minorHAnsi" w:eastAsiaTheme="minorHAnsi" w:hAnsiTheme="minorHAnsi" w:cstheme="minorHAnsi"/>
                <w:lang w:eastAsia="en-US"/>
              </w:rPr>
              <w:t>KBA_Du</w:t>
            </w:r>
            <w:proofErr w:type="spellEnd"/>
          </w:p>
        </w:tc>
        <w:tc>
          <w:tcPr>
            <w:tcW w:w="3544" w:type="dxa"/>
          </w:tcPr>
          <w:p w:rsidR="00C8405A" w:rsidRPr="00C8405A" w:rsidRDefault="00C8405A" w:rsidP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Mgr. Jana Duchoslavová</w:t>
            </w:r>
          </w:p>
        </w:tc>
      </w:tr>
      <w:tr w:rsidR="00C8405A" w:rsidTr="00E85583">
        <w:trPr>
          <w:trHeight w:val="586"/>
        </w:trPr>
        <w:tc>
          <w:tcPr>
            <w:tcW w:w="562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4683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Biologický krúžok B</w:t>
            </w:r>
          </w:p>
        </w:tc>
        <w:tc>
          <w:tcPr>
            <w:tcW w:w="1559" w:type="dxa"/>
          </w:tcPr>
          <w:p w:rsidR="00C8405A" w:rsidRPr="00C8405A" w:rsidRDefault="00C8405A" w:rsidP="00C8405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8405A">
              <w:rPr>
                <w:rFonts w:cstheme="minorHAnsi"/>
                <w:sz w:val="24"/>
                <w:szCs w:val="24"/>
              </w:rPr>
              <w:t>KBB_Du</w:t>
            </w:r>
            <w:proofErr w:type="spellEnd"/>
          </w:p>
        </w:tc>
        <w:tc>
          <w:tcPr>
            <w:tcW w:w="3544" w:type="dxa"/>
          </w:tcPr>
          <w:p w:rsidR="00C8405A" w:rsidRPr="00C8405A" w:rsidRDefault="00C8405A" w:rsidP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Mgr. Jana Duchoslavová</w:t>
            </w:r>
          </w:p>
        </w:tc>
      </w:tr>
      <w:tr w:rsidR="00C8405A" w:rsidTr="00E85583">
        <w:trPr>
          <w:trHeight w:val="586"/>
        </w:trPr>
        <w:tc>
          <w:tcPr>
            <w:tcW w:w="562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4683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Dejepisný krúžok</w:t>
            </w:r>
          </w:p>
        </w:tc>
        <w:tc>
          <w:tcPr>
            <w:tcW w:w="1559" w:type="dxa"/>
          </w:tcPr>
          <w:p w:rsidR="00C8405A" w:rsidRPr="00C8405A" w:rsidRDefault="00C8405A" w:rsidP="00C8405A">
            <w:pPr>
              <w:pStyle w:val="Normlnywebov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C8405A">
              <w:rPr>
                <w:rFonts w:asciiTheme="minorHAnsi" w:eastAsiaTheme="minorHAnsi" w:hAnsiTheme="minorHAnsi" w:cstheme="minorHAnsi"/>
                <w:lang w:eastAsia="en-US"/>
              </w:rPr>
              <w:t>KD_Vv</w:t>
            </w:r>
            <w:proofErr w:type="spellEnd"/>
          </w:p>
        </w:tc>
        <w:tc>
          <w:tcPr>
            <w:tcW w:w="3544" w:type="dxa"/>
          </w:tcPr>
          <w:p w:rsidR="00C8405A" w:rsidRPr="00C8405A" w:rsidRDefault="00C8405A" w:rsidP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Mgr. Silvia Václavová</w:t>
            </w:r>
          </w:p>
        </w:tc>
      </w:tr>
      <w:tr w:rsidR="00C8405A" w:rsidTr="00E85583">
        <w:trPr>
          <w:trHeight w:val="586"/>
        </w:trPr>
        <w:tc>
          <w:tcPr>
            <w:tcW w:w="562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4683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Krúžok žurnalistiky a literárnej tvorby</w:t>
            </w:r>
          </w:p>
        </w:tc>
        <w:tc>
          <w:tcPr>
            <w:tcW w:w="1559" w:type="dxa"/>
          </w:tcPr>
          <w:p w:rsidR="00C8405A" w:rsidRPr="00C8405A" w:rsidRDefault="00C8405A" w:rsidP="00C8405A">
            <w:pPr>
              <w:pStyle w:val="Normlnywebov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C8405A">
              <w:rPr>
                <w:rFonts w:asciiTheme="minorHAnsi" w:eastAsiaTheme="minorHAnsi" w:hAnsiTheme="minorHAnsi" w:cstheme="minorHAnsi"/>
                <w:lang w:eastAsia="en-US"/>
              </w:rPr>
              <w:t>ZUR</w:t>
            </w:r>
          </w:p>
        </w:tc>
        <w:tc>
          <w:tcPr>
            <w:tcW w:w="3544" w:type="dxa"/>
          </w:tcPr>
          <w:p w:rsidR="00C8405A" w:rsidRPr="00C8405A" w:rsidRDefault="00C8405A" w:rsidP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Mgr. A. Kubáňová</w:t>
            </w:r>
          </w:p>
        </w:tc>
      </w:tr>
      <w:tr w:rsidR="00C8405A" w:rsidTr="00E85583">
        <w:trPr>
          <w:trHeight w:val="586"/>
        </w:trPr>
        <w:tc>
          <w:tcPr>
            <w:tcW w:w="562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4683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POWER „Tréning naviac“</w:t>
            </w:r>
          </w:p>
        </w:tc>
        <w:tc>
          <w:tcPr>
            <w:tcW w:w="1559" w:type="dxa"/>
          </w:tcPr>
          <w:p w:rsidR="00C8405A" w:rsidRPr="00C8405A" w:rsidRDefault="00C8405A" w:rsidP="00C8405A">
            <w:pPr>
              <w:pStyle w:val="Normlnywebov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C8405A">
              <w:rPr>
                <w:rFonts w:asciiTheme="minorHAnsi" w:eastAsiaTheme="minorHAnsi" w:hAnsiTheme="minorHAnsi" w:cstheme="minorHAnsi"/>
                <w:lang w:eastAsia="en-US"/>
              </w:rPr>
              <w:t>PT</w:t>
            </w:r>
          </w:p>
        </w:tc>
        <w:tc>
          <w:tcPr>
            <w:tcW w:w="3544" w:type="dxa"/>
          </w:tcPr>
          <w:p w:rsidR="00C8405A" w:rsidRPr="00C8405A" w:rsidRDefault="00C8405A" w:rsidP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Mgr. Jozef Brezovský</w:t>
            </w:r>
          </w:p>
        </w:tc>
      </w:tr>
      <w:tr w:rsidR="00C8405A" w:rsidTr="00E85583">
        <w:trPr>
          <w:trHeight w:val="586"/>
        </w:trPr>
        <w:tc>
          <w:tcPr>
            <w:tcW w:w="562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4683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8405A">
              <w:rPr>
                <w:rFonts w:cstheme="minorHAnsi"/>
                <w:sz w:val="24"/>
                <w:szCs w:val="24"/>
              </w:rPr>
              <w:t>Spoločensko</w:t>
            </w:r>
            <w:proofErr w:type="spellEnd"/>
            <w:r w:rsidRPr="00C8405A">
              <w:rPr>
                <w:rFonts w:cstheme="minorHAnsi"/>
                <w:sz w:val="24"/>
                <w:szCs w:val="24"/>
              </w:rPr>
              <w:t xml:space="preserve"> – matematický krúžok</w:t>
            </w:r>
          </w:p>
        </w:tc>
        <w:tc>
          <w:tcPr>
            <w:tcW w:w="1559" w:type="dxa"/>
          </w:tcPr>
          <w:p w:rsidR="00C8405A" w:rsidRPr="00C8405A" w:rsidRDefault="00C8405A" w:rsidP="00C8405A">
            <w:pPr>
              <w:pStyle w:val="Normlnywebov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C8405A">
              <w:rPr>
                <w:rFonts w:asciiTheme="minorHAnsi" w:eastAsiaTheme="minorHAnsi" w:hAnsiTheme="minorHAnsi" w:cstheme="minorHAnsi"/>
                <w:lang w:eastAsia="en-US"/>
              </w:rPr>
              <w:t>SK_Pa</w:t>
            </w:r>
            <w:proofErr w:type="spellEnd"/>
            <w:r w:rsidRPr="00C8405A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C8405A" w:rsidRPr="00C8405A" w:rsidRDefault="00C8405A" w:rsidP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 xml:space="preserve">Mgr. Eva </w:t>
            </w:r>
            <w:proofErr w:type="spellStart"/>
            <w:r w:rsidRPr="00C8405A">
              <w:rPr>
                <w:rFonts w:cstheme="minorHAnsi"/>
                <w:sz w:val="24"/>
                <w:szCs w:val="24"/>
              </w:rPr>
              <w:t>Píšťanská</w:t>
            </w:r>
            <w:proofErr w:type="spellEnd"/>
          </w:p>
        </w:tc>
      </w:tr>
      <w:tr w:rsidR="00C8405A" w:rsidTr="00E85583">
        <w:trPr>
          <w:trHeight w:val="586"/>
        </w:trPr>
        <w:tc>
          <w:tcPr>
            <w:tcW w:w="562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4683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Spoločensko-prírodovedný krúžok</w:t>
            </w:r>
          </w:p>
        </w:tc>
        <w:tc>
          <w:tcPr>
            <w:tcW w:w="1559" w:type="dxa"/>
          </w:tcPr>
          <w:p w:rsidR="00C8405A" w:rsidRPr="00C8405A" w:rsidRDefault="00C8405A" w:rsidP="00C8405A">
            <w:pPr>
              <w:pStyle w:val="Normlnywebov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C8405A">
              <w:rPr>
                <w:rFonts w:asciiTheme="minorHAnsi" w:hAnsiTheme="minorHAnsi" w:cstheme="minorHAnsi"/>
                <w:bCs/>
              </w:rPr>
              <w:t>SP_Km</w:t>
            </w:r>
            <w:proofErr w:type="spellEnd"/>
          </w:p>
        </w:tc>
        <w:tc>
          <w:tcPr>
            <w:tcW w:w="3544" w:type="dxa"/>
          </w:tcPr>
          <w:p w:rsidR="00C8405A" w:rsidRPr="00C8405A" w:rsidRDefault="00C8405A" w:rsidP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Mgr. </w:t>
            </w:r>
            <w:r w:rsidRPr="00C8405A">
              <w:rPr>
                <w:rFonts w:eastAsia="Times New Roman" w:cstheme="minorHAnsi"/>
                <w:sz w:val="24"/>
                <w:szCs w:val="24"/>
                <w:lang w:eastAsia="sk-SK"/>
              </w:rPr>
              <w:t>Ľudmila Klementisová</w:t>
            </w:r>
          </w:p>
        </w:tc>
      </w:tr>
      <w:tr w:rsidR="00C8405A" w:rsidTr="00E85583">
        <w:trPr>
          <w:trHeight w:val="586"/>
        </w:trPr>
        <w:tc>
          <w:tcPr>
            <w:tcW w:w="562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4683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8405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Zážitkovník</w:t>
            </w:r>
            <w:proofErr w:type="spellEnd"/>
          </w:p>
        </w:tc>
        <w:tc>
          <w:tcPr>
            <w:tcW w:w="1559" w:type="dxa"/>
          </w:tcPr>
          <w:p w:rsidR="00C8405A" w:rsidRPr="00C8405A" w:rsidRDefault="00C8405A" w:rsidP="00C8405A">
            <w:pPr>
              <w:pStyle w:val="Normlnywebov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C8405A">
              <w:rPr>
                <w:rFonts w:asciiTheme="minorHAnsi" w:hAnsiTheme="minorHAnsi" w:cstheme="minorHAnsi"/>
                <w:bCs/>
              </w:rPr>
              <w:t>ZAZ_Ka</w:t>
            </w:r>
            <w:proofErr w:type="spellEnd"/>
          </w:p>
        </w:tc>
        <w:tc>
          <w:tcPr>
            <w:tcW w:w="3544" w:type="dxa"/>
          </w:tcPr>
          <w:p w:rsidR="00C8405A" w:rsidRPr="00C8405A" w:rsidRDefault="00C8405A" w:rsidP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PaedDr. Eva Královičová, PhD.</w:t>
            </w:r>
          </w:p>
        </w:tc>
      </w:tr>
      <w:tr w:rsidR="00C8405A" w:rsidTr="00E85583">
        <w:trPr>
          <w:trHeight w:val="586"/>
        </w:trPr>
        <w:tc>
          <w:tcPr>
            <w:tcW w:w="562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4683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Krúžok triedneho učiteľa</w:t>
            </w:r>
          </w:p>
        </w:tc>
        <w:tc>
          <w:tcPr>
            <w:tcW w:w="1559" w:type="dxa"/>
          </w:tcPr>
          <w:p w:rsidR="00C8405A" w:rsidRPr="00C8405A" w:rsidRDefault="00C8405A" w:rsidP="00C8405A">
            <w:pPr>
              <w:pStyle w:val="Normlnywebov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proofErr w:type="spellStart"/>
            <w:r w:rsidRPr="00C8405A">
              <w:rPr>
                <w:rFonts w:asciiTheme="minorHAnsi" w:hAnsiTheme="minorHAnsi" w:cstheme="minorHAnsi"/>
                <w:bCs/>
              </w:rPr>
              <w:t>KT_Kr</w:t>
            </w:r>
            <w:proofErr w:type="spellEnd"/>
          </w:p>
        </w:tc>
        <w:tc>
          <w:tcPr>
            <w:tcW w:w="3544" w:type="dxa"/>
          </w:tcPr>
          <w:p w:rsidR="00C8405A" w:rsidRPr="00C8405A" w:rsidRDefault="00C8405A" w:rsidP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Mgr. Gabriela Kraváriková</w:t>
            </w:r>
          </w:p>
        </w:tc>
      </w:tr>
      <w:tr w:rsidR="00C8405A" w:rsidTr="00E85583">
        <w:trPr>
          <w:trHeight w:val="586"/>
        </w:trPr>
        <w:tc>
          <w:tcPr>
            <w:tcW w:w="562" w:type="dxa"/>
          </w:tcPr>
          <w:p w:rsidR="00C8405A" w:rsidRPr="00C8405A" w:rsidRDefault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4683" w:type="dxa"/>
          </w:tcPr>
          <w:p w:rsidR="00C8405A" w:rsidRPr="00C8405A" w:rsidRDefault="00C8405A">
            <w:pP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C8405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Krúžok nemeckého jazyka</w:t>
            </w:r>
          </w:p>
        </w:tc>
        <w:tc>
          <w:tcPr>
            <w:tcW w:w="1559" w:type="dxa"/>
          </w:tcPr>
          <w:p w:rsidR="00C8405A" w:rsidRPr="00C8405A" w:rsidRDefault="00C8405A" w:rsidP="00C8405A">
            <w:pPr>
              <w:shd w:val="clear" w:color="auto" w:fill="FFFFFF"/>
              <w:ind w:left="2127" w:hanging="2127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8405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KN_Kr</w:t>
            </w:r>
            <w:proofErr w:type="spellEnd"/>
          </w:p>
        </w:tc>
        <w:tc>
          <w:tcPr>
            <w:tcW w:w="3544" w:type="dxa"/>
          </w:tcPr>
          <w:p w:rsidR="00C8405A" w:rsidRPr="00C8405A" w:rsidRDefault="00C8405A" w:rsidP="00C8405A">
            <w:pPr>
              <w:rPr>
                <w:rFonts w:cstheme="minorHAnsi"/>
                <w:sz w:val="24"/>
                <w:szCs w:val="24"/>
              </w:rPr>
            </w:pPr>
            <w:r w:rsidRPr="00C8405A">
              <w:rPr>
                <w:rFonts w:cstheme="minorHAnsi"/>
                <w:sz w:val="24"/>
                <w:szCs w:val="24"/>
              </w:rPr>
              <w:t>Mgr. Gabriela Kraváriková</w:t>
            </w:r>
          </w:p>
        </w:tc>
      </w:tr>
    </w:tbl>
    <w:p w:rsidR="00C8405A" w:rsidRDefault="00C8405A">
      <w:bookmarkStart w:id="0" w:name="_GoBack"/>
      <w:bookmarkEnd w:id="0"/>
    </w:p>
    <w:sectPr w:rsidR="00C8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5A"/>
    <w:rsid w:val="000806EE"/>
    <w:rsid w:val="00C8405A"/>
    <w:rsid w:val="00E8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7106"/>
  <w15:chartTrackingRefBased/>
  <w15:docId w15:val="{FE698D6E-2F9E-4DD8-89E2-EE4CEE47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nhideWhenUsed/>
    <w:rsid w:val="00C8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C8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Študencová Zdenka Mgr.</dc:creator>
  <cp:keywords/>
  <dc:description/>
  <cp:lastModifiedBy>Študencová Zdenka Mgr.</cp:lastModifiedBy>
  <cp:revision>1</cp:revision>
  <dcterms:created xsi:type="dcterms:W3CDTF">2022-09-09T12:24:00Z</dcterms:created>
  <dcterms:modified xsi:type="dcterms:W3CDTF">2022-09-09T12:38:00Z</dcterms:modified>
</cp:coreProperties>
</file>