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F50" w:rsidRPr="00A568B6" w:rsidRDefault="00624F50" w:rsidP="008C226E">
      <w:pPr>
        <w:pStyle w:val="Standard"/>
        <w:spacing w:after="0"/>
        <w:jc w:val="both"/>
        <w:rPr>
          <w:rFonts w:ascii="Times New Roman" w:hAnsi="Times New Roman"/>
        </w:rPr>
      </w:pPr>
    </w:p>
    <w:p w:rsidR="00624F50" w:rsidRPr="00A568B6" w:rsidRDefault="00624F50" w:rsidP="008C226E">
      <w:pPr>
        <w:pStyle w:val="Standard"/>
        <w:spacing w:after="0"/>
        <w:jc w:val="both"/>
        <w:rPr>
          <w:rFonts w:ascii="Times New Roman" w:hAnsi="Times New Roman"/>
        </w:rPr>
      </w:pPr>
    </w:p>
    <w:p w:rsidR="00624F50" w:rsidRPr="00A568B6" w:rsidRDefault="00624F50" w:rsidP="008C226E">
      <w:pPr>
        <w:pStyle w:val="Standard"/>
        <w:spacing w:after="0"/>
        <w:jc w:val="both"/>
        <w:rPr>
          <w:rFonts w:ascii="Times New Roman" w:hAnsi="Times New Roman"/>
        </w:rPr>
      </w:pPr>
    </w:p>
    <w:p w:rsidR="00624F50" w:rsidRPr="00A568B6" w:rsidRDefault="00624F50" w:rsidP="008C226E">
      <w:pPr>
        <w:pStyle w:val="Standard"/>
        <w:spacing w:after="0"/>
        <w:jc w:val="both"/>
        <w:rPr>
          <w:rFonts w:ascii="Times New Roman" w:hAnsi="Times New Roman"/>
        </w:rPr>
      </w:pPr>
    </w:p>
    <w:p w:rsidR="00624F50" w:rsidRPr="00A568B6" w:rsidRDefault="00624F50" w:rsidP="008C226E">
      <w:pPr>
        <w:pStyle w:val="Standard"/>
        <w:spacing w:after="0"/>
        <w:jc w:val="both"/>
        <w:rPr>
          <w:rFonts w:ascii="Times New Roman" w:hAnsi="Times New Roman"/>
        </w:rPr>
      </w:pPr>
    </w:p>
    <w:p w:rsidR="00624F50" w:rsidRPr="00A568B6" w:rsidRDefault="00624F50" w:rsidP="008C226E">
      <w:pPr>
        <w:pStyle w:val="Standard"/>
        <w:spacing w:after="0"/>
        <w:jc w:val="both"/>
        <w:rPr>
          <w:rFonts w:ascii="Times New Roman" w:hAnsi="Times New Roman"/>
        </w:rPr>
      </w:pPr>
    </w:p>
    <w:p w:rsidR="00624F50" w:rsidRPr="00A568B6" w:rsidRDefault="00624F50" w:rsidP="008C226E">
      <w:pPr>
        <w:pStyle w:val="Standard"/>
        <w:spacing w:after="0"/>
        <w:jc w:val="both"/>
        <w:rPr>
          <w:rFonts w:ascii="Times New Roman" w:hAnsi="Times New Roman"/>
        </w:rPr>
      </w:pPr>
    </w:p>
    <w:p w:rsidR="00624F50" w:rsidRPr="00A568B6" w:rsidRDefault="00624F50" w:rsidP="008C226E">
      <w:pPr>
        <w:pStyle w:val="Standard"/>
        <w:spacing w:after="0"/>
        <w:jc w:val="both"/>
        <w:rPr>
          <w:rFonts w:ascii="Times New Roman" w:hAnsi="Times New Roman"/>
        </w:rPr>
      </w:pPr>
    </w:p>
    <w:p w:rsidR="00624F50" w:rsidRPr="00A568B6" w:rsidRDefault="00624F50" w:rsidP="008C226E">
      <w:pPr>
        <w:pStyle w:val="Standard"/>
        <w:spacing w:after="0"/>
        <w:jc w:val="center"/>
        <w:rPr>
          <w:rFonts w:ascii="Times New Roman" w:hAnsi="Times New Roman"/>
        </w:rPr>
      </w:pPr>
    </w:p>
    <w:p w:rsidR="00624F50" w:rsidRPr="00A568B6" w:rsidRDefault="00624F50" w:rsidP="008C226E">
      <w:pPr>
        <w:pStyle w:val="Standard"/>
        <w:spacing w:after="0"/>
        <w:jc w:val="center"/>
        <w:rPr>
          <w:rFonts w:ascii="Times New Roman" w:hAnsi="Times New Roman"/>
        </w:rPr>
      </w:pPr>
    </w:p>
    <w:p w:rsidR="00624F50" w:rsidRPr="00A568B6" w:rsidRDefault="00624F50" w:rsidP="008C226E">
      <w:pPr>
        <w:pStyle w:val="Standard"/>
        <w:spacing w:after="0"/>
        <w:jc w:val="center"/>
        <w:rPr>
          <w:rFonts w:ascii="Times New Roman" w:hAnsi="Times New Roman"/>
        </w:rPr>
      </w:pPr>
      <w:r w:rsidRPr="00A568B6">
        <w:rPr>
          <w:rFonts w:ascii="Times New Roman" w:hAnsi="Times New Roman"/>
          <w:b/>
          <w:sz w:val="24"/>
        </w:rPr>
        <w:t>PROGRAM WYCHOWAWCZO -PROFILAKTYCZNY</w:t>
      </w:r>
    </w:p>
    <w:p w:rsidR="00624F50" w:rsidRPr="00A568B6" w:rsidRDefault="00624F50" w:rsidP="008C226E">
      <w:pPr>
        <w:pStyle w:val="Standard"/>
        <w:spacing w:after="0"/>
        <w:jc w:val="center"/>
        <w:rPr>
          <w:rFonts w:ascii="Times New Roman" w:hAnsi="Times New Roman"/>
          <w:b/>
          <w:sz w:val="24"/>
        </w:rPr>
      </w:pPr>
    </w:p>
    <w:p w:rsidR="00624F50" w:rsidRPr="00A568B6" w:rsidRDefault="00624F50" w:rsidP="008C226E">
      <w:pPr>
        <w:pStyle w:val="Standard"/>
        <w:spacing w:after="0"/>
        <w:jc w:val="center"/>
        <w:rPr>
          <w:rFonts w:ascii="Times New Roman" w:hAnsi="Times New Roman"/>
          <w:b/>
          <w:sz w:val="24"/>
        </w:rPr>
      </w:pPr>
      <w:r w:rsidRPr="00A568B6">
        <w:rPr>
          <w:rFonts w:ascii="Times New Roman" w:hAnsi="Times New Roman"/>
          <w:b/>
          <w:sz w:val="24"/>
        </w:rPr>
        <w:t>SZKOŁY PODSTAWOWEJ SPECJALNEJ NR 112</w:t>
      </w:r>
    </w:p>
    <w:p w:rsidR="00624F50" w:rsidRPr="00A568B6" w:rsidRDefault="00624F50" w:rsidP="008C226E">
      <w:pPr>
        <w:pStyle w:val="Standard"/>
        <w:spacing w:after="0"/>
        <w:jc w:val="center"/>
        <w:rPr>
          <w:rFonts w:ascii="Times New Roman" w:hAnsi="Times New Roman"/>
        </w:rPr>
      </w:pPr>
    </w:p>
    <w:p w:rsidR="00624F50" w:rsidRPr="00A568B6" w:rsidRDefault="00624F50" w:rsidP="008C226E">
      <w:pPr>
        <w:pStyle w:val="Standard"/>
        <w:spacing w:after="0"/>
        <w:jc w:val="center"/>
        <w:rPr>
          <w:rFonts w:ascii="Times New Roman" w:hAnsi="Times New Roman"/>
        </w:rPr>
      </w:pPr>
      <w:r w:rsidRPr="00A568B6">
        <w:rPr>
          <w:rFonts w:ascii="Times New Roman" w:hAnsi="Times New Roman"/>
          <w:b/>
          <w:sz w:val="24"/>
        </w:rPr>
        <w:t>W POZNANIU</w:t>
      </w:r>
    </w:p>
    <w:p w:rsidR="00624F50" w:rsidRPr="00A568B6" w:rsidRDefault="00624F50" w:rsidP="008C226E">
      <w:pPr>
        <w:pStyle w:val="Standard"/>
        <w:spacing w:after="0"/>
        <w:jc w:val="center"/>
        <w:rPr>
          <w:rFonts w:ascii="Times New Roman" w:hAnsi="Times New Roman"/>
        </w:rPr>
      </w:pPr>
    </w:p>
    <w:p w:rsidR="00624F50" w:rsidRPr="00A568B6" w:rsidRDefault="00624F50" w:rsidP="008C226E">
      <w:pPr>
        <w:pStyle w:val="Standard"/>
        <w:spacing w:after="0"/>
        <w:jc w:val="center"/>
        <w:rPr>
          <w:rFonts w:ascii="Times New Roman" w:hAnsi="Times New Roman"/>
        </w:rPr>
      </w:pPr>
    </w:p>
    <w:p w:rsidR="00624F50" w:rsidRPr="00A568B6" w:rsidRDefault="00624F50" w:rsidP="008C226E">
      <w:pPr>
        <w:pStyle w:val="Standard"/>
        <w:spacing w:after="0"/>
        <w:jc w:val="center"/>
        <w:rPr>
          <w:rFonts w:ascii="Times New Roman" w:hAnsi="Times New Roman"/>
        </w:rPr>
      </w:pPr>
    </w:p>
    <w:p w:rsidR="00624F50" w:rsidRPr="00A568B6" w:rsidRDefault="00624F50" w:rsidP="008C226E">
      <w:pPr>
        <w:pStyle w:val="Standard"/>
        <w:spacing w:after="0"/>
        <w:jc w:val="center"/>
        <w:rPr>
          <w:rFonts w:ascii="Times New Roman" w:hAnsi="Times New Roman"/>
        </w:rPr>
      </w:pPr>
    </w:p>
    <w:p w:rsidR="00624F50" w:rsidRPr="00A568B6" w:rsidRDefault="00624F50" w:rsidP="008C226E">
      <w:pPr>
        <w:pStyle w:val="Standard"/>
        <w:spacing w:after="0"/>
        <w:jc w:val="center"/>
        <w:rPr>
          <w:rFonts w:ascii="Times New Roman" w:hAnsi="Times New Roman"/>
        </w:rPr>
      </w:pPr>
    </w:p>
    <w:p w:rsidR="00624F50" w:rsidRPr="00A568B6" w:rsidRDefault="00624F50" w:rsidP="008C226E">
      <w:pPr>
        <w:pStyle w:val="Standard"/>
        <w:spacing w:after="0"/>
        <w:jc w:val="center"/>
        <w:rPr>
          <w:rFonts w:ascii="Times New Roman" w:hAnsi="Times New Roman"/>
        </w:rPr>
      </w:pPr>
    </w:p>
    <w:p w:rsidR="00624F50" w:rsidRPr="00A568B6" w:rsidRDefault="00624F50" w:rsidP="008C226E">
      <w:pPr>
        <w:pStyle w:val="Standard"/>
        <w:spacing w:after="0"/>
        <w:jc w:val="center"/>
        <w:rPr>
          <w:rFonts w:ascii="Times New Roman" w:hAnsi="Times New Roman"/>
        </w:rPr>
      </w:pPr>
    </w:p>
    <w:p w:rsidR="00624F50" w:rsidRPr="00A568B6" w:rsidRDefault="00624F50" w:rsidP="008C226E">
      <w:pPr>
        <w:pStyle w:val="Standard"/>
        <w:spacing w:after="0"/>
        <w:jc w:val="center"/>
        <w:rPr>
          <w:rFonts w:ascii="Times New Roman" w:hAnsi="Times New Roman"/>
        </w:rPr>
      </w:pPr>
    </w:p>
    <w:p w:rsidR="00624F50" w:rsidRPr="00A568B6" w:rsidRDefault="00624F50" w:rsidP="008C226E">
      <w:pPr>
        <w:pStyle w:val="Standard"/>
        <w:spacing w:after="0"/>
        <w:jc w:val="center"/>
        <w:rPr>
          <w:rFonts w:ascii="Times New Roman" w:hAnsi="Times New Roman"/>
        </w:rPr>
      </w:pPr>
    </w:p>
    <w:p w:rsidR="00624F50" w:rsidRPr="00A568B6" w:rsidRDefault="00624F50" w:rsidP="008C226E">
      <w:pPr>
        <w:pStyle w:val="Standard"/>
        <w:spacing w:after="0"/>
        <w:jc w:val="center"/>
        <w:rPr>
          <w:rFonts w:ascii="Times New Roman" w:hAnsi="Times New Roman"/>
        </w:rPr>
      </w:pPr>
    </w:p>
    <w:p w:rsidR="00624F50" w:rsidRPr="00A568B6" w:rsidRDefault="00624F50" w:rsidP="008C226E">
      <w:pPr>
        <w:pStyle w:val="Standard"/>
        <w:spacing w:after="0"/>
        <w:jc w:val="center"/>
        <w:rPr>
          <w:rFonts w:ascii="Times New Roman" w:hAnsi="Times New Roman"/>
        </w:rPr>
      </w:pPr>
      <w:r w:rsidRPr="00A568B6">
        <w:rPr>
          <w:rFonts w:ascii="Times New Roman" w:hAnsi="Times New Roman"/>
          <w:b/>
        </w:rPr>
        <w:t>Poznań</w:t>
      </w:r>
    </w:p>
    <w:p w:rsidR="00624F50" w:rsidRPr="00A568B6" w:rsidRDefault="009C30B1" w:rsidP="008C226E">
      <w:pPr>
        <w:pStyle w:val="Standard"/>
        <w:spacing w:after="0"/>
        <w:jc w:val="center"/>
        <w:rPr>
          <w:rFonts w:ascii="Times New Roman" w:hAnsi="Times New Roman"/>
        </w:rPr>
      </w:pPr>
      <w:r w:rsidRPr="00A568B6">
        <w:rPr>
          <w:rFonts w:ascii="Times New Roman" w:hAnsi="Times New Roman"/>
          <w:b/>
        </w:rPr>
        <w:t>Rok szkolny 20</w:t>
      </w:r>
      <w:r w:rsidR="00B03914" w:rsidRPr="00A568B6">
        <w:rPr>
          <w:rFonts w:ascii="Times New Roman" w:hAnsi="Times New Roman"/>
          <w:b/>
        </w:rPr>
        <w:t>20</w:t>
      </w:r>
      <w:r w:rsidRPr="00A568B6">
        <w:rPr>
          <w:rFonts w:ascii="Times New Roman" w:hAnsi="Times New Roman"/>
          <w:b/>
        </w:rPr>
        <w:t>/202</w:t>
      </w:r>
      <w:r w:rsidR="00B03914" w:rsidRPr="00A568B6">
        <w:rPr>
          <w:rFonts w:ascii="Times New Roman" w:hAnsi="Times New Roman"/>
          <w:b/>
        </w:rPr>
        <w:t>1</w:t>
      </w:r>
    </w:p>
    <w:p w:rsidR="00624F50" w:rsidRPr="00A568B6" w:rsidRDefault="00624F50" w:rsidP="008C226E">
      <w:pPr>
        <w:pStyle w:val="Standard"/>
        <w:spacing w:after="0"/>
        <w:jc w:val="both"/>
        <w:rPr>
          <w:rFonts w:ascii="Times New Roman" w:hAnsi="Times New Roman"/>
          <w:b/>
        </w:rPr>
      </w:pPr>
    </w:p>
    <w:p w:rsidR="00624F50" w:rsidRPr="00A568B6" w:rsidRDefault="00624F50" w:rsidP="008C226E">
      <w:pPr>
        <w:pStyle w:val="Standard"/>
        <w:spacing w:after="0"/>
        <w:jc w:val="both"/>
        <w:rPr>
          <w:rFonts w:ascii="Times New Roman" w:hAnsi="Times New Roman"/>
          <w:b/>
        </w:rPr>
      </w:pPr>
    </w:p>
    <w:p w:rsidR="00624F50" w:rsidRPr="00A568B6" w:rsidRDefault="00624F50" w:rsidP="008C226E">
      <w:pPr>
        <w:pStyle w:val="Standard"/>
        <w:spacing w:after="0"/>
        <w:jc w:val="both"/>
        <w:rPr>
          <w:rFonts w:ascii="Times New Roman" w:hAnsi="Times New Roman"/>
        </w:rPr>
      </w:pPr>
    </w:p>
    <w:p w:rsidR="00624F50" w:rsidRPr="00A568B6" w:rsidRDefault="00624F50" w:rsidP="008C226E">
      <w:pPr>
        <w:pStyle w:val="Standard"/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lastRenderedPageBreak/>
        <w:t>Spis treści:</w:t>
      </w:r>
    </w:p>
    <w:p w:rsidR="00624F50" w:rsidRPr="00A568B6" w:rsidRDefault="00624F50" w:rsidP="008C226E">
      <w:pPr>
        <w:pStyle w:val="Standard"/>
        <w:spacing w:after="0"/>
        <w:jc w:val="both"/>
        <w:rPr>
          <w:rFonts w:ascii="Times New Roman" w:hAnsi="Times New Roman"/>
        </w:rPr>
      </w:pPr>
    </w:p>
    <w:p w:rsidR="00624F50" w:rsidRPr="00A568B6" w:rsidRDefault="00624F50" w:rsidP="008C226E">
      <w:pPr>
        <w:pStyle w:val="Standard"/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Podstawa prawna</w:t>
      </w:r>
      <w:r w:rsidR="00507BFB" w:rsidRPr="00A568B6">
        <w:rPr>
          <w:rFonts w:ascii="Times New Roman" w:hAnsi="Times New Roman"/>
        </w:rPr>
        <w:t>.</w:t>
      </w:r>
    </w:p>
    <w:p w:rsidR="00624F50" w:rsidRPr="00A568B6" w:rsidRDefault="00624F50" w:rsidP="008C226E">
      <w:pPr>
        <w:pStyle w:val="Standard"/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Wstęp.</w:t>
      </w:r>
    </w:p>
    <w:p w:rsidR="00624F50" w:rsidRPr="00A568B6" w:rsidRDefault="00624F50" w:rsidP="008C226E">
      <w:pPr>
        <w:pStyle w:val="Standard"/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Rozdział I: Cele, zadania i treści pracy wychowawczej i profilaktycznej.</w:t>
      </w:r>
    </w:p>
    <w:p w:rsidR="00624F50" w:rsidRPr="00A568B6" w:rsidRDefault="00624F50" w:rsidP="008C226E">
      <w:pPr>
        <w:pStyle w:val="Standard"/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Rozdział II: Zadania wychowawcze i profilaktyczne szkoły.</w:t>
      </w:r>
    </w:p>
    <w:p w:rsidR="00624F50" w:rsidRPr="00A568B6" w:rsidRDefault="00624F50" w:rsidP="008C226E">
      <w:pPr>
        <w:pStyle w:val="Standard"/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Rozdział III: Współpraca ze środowiskiem ucznia.</w:t>
      </w:r>
    </w:p>
    <w:p w:rsidR="00624F50" w:rsidRPr="00A568B6" w:rsidRDefault="00624F50" w:rsidP="008C226E">
      <w:pPr>
        <w:pStyle w:val="Standard"/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Uwagi końcowe.</w:t>
      </w:r>
    </w:p>
    <w:p w:rsidR="00624F50" w:rsidRPr="00A568B6" w:rsidRDefault="00624F50" w:rsidP="008C226E">
      <w:pPr>
        <w:pStyle w:val="Standard"/>
        <w:spacing w:after="0"/>
        <w:jc w:val="both"/>
        <w:rPr>
          <w:rFonts w:ascii="Times New Roman" w:hAnsi="Times New Roman"/>
        </w:rPr>
      </w:pPr>
    </w:p>
    <w:p w:rsidR="00624F50" w:rsidRPr="00A568B6" w:rsidRDefault="00857C85" w:rsidP="008D55DE">
      <w:pPr>
        <w:pStyle w:val="Standard"/>
        <w:pageBreakBefore/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lastRenderedPageBreak/>
        <w:t>O</w:t>
      </w:r>
      <w:r w:rsidR="00624F50" w:rsidRPr="00A568B6">
        <w:rPr>
          <w:rFonts w:ascii="Times New Roman" w:hAnsi="Times New Roman"/>
        </w:rPr>
        <w:t>pracowano w oparciu o:</w:t>
      </w:r>
    </w:p>
    <w:p w:rsidR="00624F50" w:rsidRPr="00A568B6" w:rsidRDefault="00B03914" w:rsidP="008D55DE">
      <w:pPr>
        <w:pStyle w:val="Akapitzlist"/>
        <w:numPr>
          <w:ilvl w:val="0"/>
          <w:numId w:val="116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  <w:i/>
        </w:rPr>
        <w:t>Ustawa z dnia 14 grudnia 2016 r. - Prawo oświatowe</w:t>
      </w:r>
      <w:r w:rsidR="007247D4" w:rsidRPr="00A568B6">
        <w:rPr>
          <w:rFonts w:ascii="Times New Roman" w:hAnsi="Times New Roman"/>
          <w:i/>
        </w:rPr>
        <w:t xml:space="preserve"> – tekst jednolity (Dz.U. 2020 poz. 910), z późniejszymi zmianami</w:t>
      </w:r>
    </w:p>
    <w:p w:rsidR="00624F50" w:rsidRPr="00A568B6" w:rsidRDefault="00624F50" w:rsidP="008D55DE">
      <w:pPr>
        <w:pStyle w:val="Akapitzlist"/>
        <w:numPr>
          <w:ilvl w:val="0"/>
          <w:numId w:val="116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  <w:i/>
        </w:rPr>
        <w:t>Ustawę z dnia 26 stycznia 1982 r. Karta Nauczyciela</w:t>
      </w:r>
      <w:r w:rsidR="007247D4" w:rsidRPr="00A568B6">
        <w:rPr>
          <w:rFonts w:ascii="Times New Roman" w:hAnsi="Times New Roman"/>
          <w:i/>
        </w:rPr>
        <w:t xml:space="preserve"> – tekst jednolity </w:t>
      </w:r>
      <w:r w:rsidRPr="00A568B6">
        <w:rPr>
          <w:rFonts w:ascii="Times New Roman" w:hAnsi="Times New Roman"/>
          <w:i/>
        </w:rPr>
        <w:t xml:space="preserve"> (</w:t>
      </w:r>
      <w:r w:rsidR="007247D4" w:rsidRPr="00A568B6">
        <w:rPr>
          <w:rFonts w:ascii="Times New Roman" w:hAnsi="Times New Roman"/>
          <w:i/>
        </w:rPr>
        <w:t>Dz.U. 2019 poz. 2215), z późniejszymi zmianami</w:t>
      </w:r>
    </w:p>
    <w:p w:rsidR="00624F50" w:rsidRPr="00A568B6" w:rsidRDefault="00624F50" w:rsidP="008D55DE">
      <w:pPr>
        <w:pStyle w:val="Akapitzlist"/>
        <w:numPr>
          <w:ilvl w:val="0"/>
          <w:numId w:val="116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  <w:i/>
          <w:iCs/>
        </w:rPr>
        <w:t>Rozporządzenia  MEN z dnia 21 maja 2001 roku w sprawie ramowych statutów publicznego przedszkola oraz publicznych szkół (</w:t>
      </w:r>
      <w:r w:rsidR="00812F5F" w:rsidRPr="00A568B6">
        <w:rPr>
          <w:rFonts w:ascii="Times New Roman" w:hAnsi="Times New Roman"/>
          <w:i/>
          <w:iCs/>
        </w:rPr>
        <w:t>Dz.U. 2001 nr 61 poz. 624)</w:t>
      </w:r>
    </w:p>
    <w:p w:rsidR="00624F50" w:rsidRPr="00A568B6" w:rsidRDefault="00624F50" w:rsidP="008D55DE">
      <w:pPr>
        <w:pStyle w:val="Akapitzlist"/>
        <w:numPr>
          <w:ilvl w:val="0"/>
          <w:numId w:val="116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  <w:i/>
        </w:rPr>
        <w:t>Rozporządzenie Ministra Edukacji Narodowej z dnia 17 czerwca 2016 r. zmieniające rozporządzenie w sprawie podstawy programowej wychowania przedszkolnego oraz kształcenia ogólnego w poszczególnych typach szkół (Dz.U. 2016 poz. 895)</w:t>
      </w:r>
    </w:p>
    <w:p w:rsidR="00624F50" w:rsidRPr="00A568B6" w:rsidRDefault="00624F50" w:rsidP="008D55DE">
      <w:pPr>
        <w:pStyle w:val="Akapitzlist"/>
        <w:numPr>
          <w:ilvl w:val="0"/>
          <w:numId w:val="116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  <w:i/>
        </w:rPr>
        <w:t>Rozporządzenie Ministra Edukacji Narodowej z dnia 30 kwietnia 2013 r. w sprawie zasad udzielania i organizacji pomocy psychologiczno-pedagogicznej w publicznych przedszkolach, szkołach i placówkach (Dz.U. 2013 poz. 532)</w:t>
      </w:r>
    </w:p>
    <w:p w:rsidR="00624F50" w:rsidRPr="00A568B6" w:rsidRDefault="00624F50" w:rsidP="008D55DE">
      <w:pPr>
        <w:pStyle w:val="Akapitzlist"/>
        <w:numPr>
          <w:ilvl w:val="0"/>
          <w:numId w:val="116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  <w:i/>
        </w:rPr>
        <w:t>Statut Szkoły Podstawowej Specjalnej Nr 112 w Poznaniu.</w:t>
      </w:r>
    </w:p>
    <w:p w:rsidR="00624F50" w:rsidRPr="00A568B6" w:rsidRDefault="00624F50" w:rsidP="008D55DE">
      <w:pPr>
        <w:pStyle w:val="Podtytu"/>
        <w:spacing w:line="276" w:lineRule="auto"/>
        <w:ind w:left="36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624F50" w:rsidRPr="00A568B6" w:rsidRDefault="00624F50" w:rsidP="008D55DE">
      <w:pPr>
        <w:pStyle w:val="Standard"/>
        <w:spacing w:after="0"/>
        <w:jc w:val="both"/>
        <w:rPr>
          <w:rFonts w:ascii="Times New Roman" w:hAnsi="Times New Roman"/>
        </w:rPr>
      </w:pPr>
    </w:p>
    <w:p w:rsidR="00624F50" w:rsidRPr="00A568B6" w:rsidRDefault="00624F50" w:rsidP="008D55DE">
      <w:pPr>
        <w:pStyle w:val="Standard"/>
        <w:spacing w:after="0"/>
        <w:jc w:val="both"/>
        <w:rPr>
          <w:rFonts w:ascii="Times New Roman" w:hAnsi="Times New Roman"/>
        </w:rPr>
      </w:pPr>
    </w:p>
    <w:p w:rsidR="00624F50" w:rsidRPr="00A568B6" w:rsidRDefault="00624F50" w:rsidP="008D55DE">
      <w:pPr>
        <w:pStyle w:val="Standard"/>
        <w:spacing w:after="0"/>
        <w:jc w:val="both"/>
        <w:rPr>
          <w:rFonts w:ascii="Times New Roman" w:hAnsi="Times New Roman"/>
        </w:rPr>
      </w:pPr>
    </w:p>
    <w:p w:rsidR="00624F50" w:rsidRPr="00A568B6" w:rsidRDefault="00624F50" w:rsidP="008D55DE">
      <w:pPr>
        <w:pStyle w:val="Standard"/>
        <w:spacing w:after="0"/>
        <w:jc w:val="both"/>
        <w:rPr>
          <w:rFonts w:ascii="Times New Roman" w:hAnsi="Times New Roman"/>
        </w:rPr>
      </w:pPr>
    </w:p>
    <w:p w:rsidR="00624F50" w:rsidRPr="00A568B6" w:rsidRDefault="00624F50" w:rsidP="008D55DE">
      <w:pPr>
        <w:pStyle w:val="Standard"/>
        <w:spacing w:after="0"/>
        <w:jc w:val="both"/>
        <w:rPr>
          <w:rFonts w:ascii="Times New Roman" w:hAnsi="Times New Roman"/>
        </w:rPr>
      </w:pPr>
    </w:p>
    <w:p w:rsidR="00624F50" w:rsidRPr="00A568B6" w:rsidRDefault="00624F50" w:rsidP="008D55DE">
      <w:pPr>
        <w:pStyle w:val="Standard"/>
        <w:spacing w:after="0"/>
        <w:jc w:val="both"/>
        <w:rPr>
          <w:rFonts w:ascii="Times New Roman" w:hAnsi="Times New Roman"/>
        </w:rPr>
      </w:pPr>
    </w:p>
    <w:p w:rsidR="00624F50" w:rsidRPr="00A568B6" w:rsidRDefault="00624F50" w:rsidP="008D55DE">
      <w:pPr>
        <w:pStyle w:val="Standard"/>
        <w:spacing w:after="0"/>
        <w:jc w:val="both"/>
        <w:rPr>
          <w:rFonts w:ascii="Times New Roman" w:hAnsi="Times New Roman"/>
        </w:rPr>
      </w:pPr>
    </w:p>
    <w:p w:rsidR="00624F50" w:rsidRPr="00A568B6" w:rsidRDefault="00624F50" w:rsidP="008D55DE">
      <w:pPr>
        <w:pStyle w:val="Standard"/>
        <w:spacing w:after="0"/>
        <w:jc w:val="both"/>
        <w:rPr>
          <w:rFonts w:ascii="Times New Roman" w:hAnsi="Times New Roman"/>
        </w:rPr>
      </w:pPr>
    </w:p>
    <w:p w:rsidR="00624F50" w:rsidRPr="00A568B6" w:rsidRDefault="00624F50" w:rsidP="008D55DE">
      <w:pPr>
        <w:pStyle w:val="Standard"/>
        <w:spacing w:after="0"/>
        <w:jc w:val="both"/>
        <w:rPr>
          <w:rFonts w:ascii="Times New Roman" w:hAnsi="Times New Roman"/>
        </w:rPr>
      </w:pPr>
    </w:p>
    <w:p w:rsidR="00624F50" w:rsidRPr="00A568B6" w:rsidRDefault="00624F50" w:rsidP="008D55DE">
      <w:pPr>
        <w:pStyle w:val="Standard"/>
        <w:spacing w:after="0"/>
        <w:jc w:val="both"/>
        <w:rPr>
          <w:rFonts w:ascii="Times New Roman" w:hAnsi="Times New Roman"/>
        </w:rPr>
      </w:pPr>
    </w:p>
    <w:p w:rsidR="00624F50" w:rsidRPr="00A568B6" w:rsidRDefault="00624F50" w:rsidP="008D55DE">
      <w:pPr>
        <w:pStyle w:val="Standard"/>
        <w:spacing w:after="0"/>
        <w:jc w:val="both"/>
        <w:rPr>
          <w:rFonts w:ascii="Times New Roman" w:hAnsi="Times New Roman"/>
        </w:rPr>
      </w:pPr>
    </w:p>
    <w:p w:rsidR="00624F50" w:rsidRPr="00A568B6" w:rsidRDefault="00624F50" w:rsidP="008D55DE">
      <w:pPr>
        <w:pStyle w:val="Standard"/>
        <w:spacing w:after="0"/>
        <w:jc w:val="both"/>
        <w:rPr>
          <w:rFonts w:ascii="Times New Roman" w:hAnsi="Times New Roman"/>
        </w:rPr>
      </w:pPr>
    </w:p>
    <w:p w:rsidR="00624F50" w:rsidRPr="00A568B6" w:rsidRDefault="00624F50" w:rsidP="008D55DE">
      <w:pPr>
        <w:pStyle w:val="Standard"/>
        <w:spacing w:after="0"/>
        <w:jc w:val="both"/>
        <w:rPr>
          <w:rFonts w:ascii="Times New Roman" w:hAnsi="Times New Roman"/>
        </w:rPr>
      </w:pPr>
    </w:p>
    <w:p w:rsidR="00624F50" w:rsidRPr="00A568B6" w:rsidRDefault="00624F50" w:rsidP="008D55DE">
      <w:pPr>
        <w:pStyle w:val="Standard"/>
        <w:spacing w:after="0"/>
        <w:jc w:val="both"/>
        <w:rPr>
          <w:rFonts w:ascii="Times New Roman" w:hAnsi="Times New Roman"/>
        </w:rPr>
      </w:pPr>
    </w:p>
    <w:p w:rsidR="00624F50" w:rsidRPr="00A568B6" w:rsidRDefault="00624F50" w:rsidP="008D55DE">
      <w:pPr>
        <w:pStyle w:val="Standard"/>
        <w:spacing w:after="0"/>
        <w:jc w:val="both"/>
        <w:rPr>
          <w:rFonts w:ascii="Times New Roman" w:hAnsi="Times New Roman"/>
        </w:rPr>
      </w:pPr>
    </w:p>
    <w:p w:rsidR="00624F50" w:rsidRPr="00A568B6" w:rsidRDefault="00624F50" w:rsidP="008D55DE">
      <w:pPr>
        <w:pStyle w:val="Standard"/>
        <w:spacing w:after="0"/>
        <w:jc w:val="both"/>
        <w:rPr>
          <w:rFonts w:ascii="Times New Roman" w:hAnsi="Times New Roman"/>
        </w:rPr>
      </w:pPr>
    </w:p>
    <w:p w:rsidR="00624F50" w:rsidRPr="00A568B6" w:rsidRDefault="00624F50" w:rsidP="008D55DE">
      <w:pPr>
        <w:pStyle w:val="Standard"/>
        <w:spacing w:after="0"/>
        <w:jc w:val="both"/>
        <w:rPr>
          <w:rFonts w:ascii="Times New Roman" w:hAnsi="Times New Roman"/>
        </w:rPr>
      </w:pPr>
    </w:p>
    <w:p w:rsidR="00624F50" w:rsidRPr="00A568B6" w:rsidRDefault="00624F50" w:rsidP="008D55DE">
      <w:pPr>
        <w:pStyle w:val="Standard"/>
        <w:spacing w:after="0"/>
        <w:jc w:val="both"/>
        <w:rPr>
          <w:rFonts w:ascii="Times New Roman" w:hAnsi="Times New Roman"/>
        </w:rPr>
      </w:pPr>
    </w:p>
    <w:p w:rsidR="00857C85" w:rsidRPr="00A568B6" w:rsidRDefault="00857C85" w:rsidP="00857C85">
      <w:pPr>
        <w:pStyle w:val="Standard"/>
        <w:spacing w:after="0"/>
        <w:jc w:val="center"/>
        <w:rPr>
          <w:rFonts w:ascii="Times New Roman" w:hAnsi="Times New Roman"/>
          <w:b/>
        </w:rPr>
      </w:pPr>
    </w:p>
    <w:p w:rsidR="00624F50" w:rsidRPr="00A568B6" w:rsidRDefault="00624F50" w:rsidP="008D55DE">
      <w:pPr>
        <w:pStyle w:val="Standard"/>
        <w:spacing w:after="0"/>
        <w:jc w:val="center"/>
        <w:rPr>
          <w:rFonts w:ascii="Times New Roman" w:hAnsi="Times New Roman"/>
        </w:rPr>
      </w:pPr>
      <w:r w:rsidRPr="00A568B6">
        <w:rPr>
          <w:rFonts w:ascii="Times New Roman" w:hAnsi="Times New Roman"/>
          <w:b/>
        </w:rPr>
        <w:lastRenderedPageBreak/>
        <w:t>WSTĘP</w:t>
      </w:r>
    </w:p>
    <w:p w:rsidR="00624F50" w:rsidRPr="00A568B6" w:rsidRDefault="00624F50" w:rsidP="008D55DE">
      <w:pPr>
        <w:pStyle w:val="Standard"/>
        <w:spacing w:after="0"/>
        <w:jc w:val="center"/>
        <w:rPr>
          <w:rFonts w:ascii="Times New Roman" w:hAnsi="Times New Roman"/>
          <w:b/>
        </w:rPr>
      </w:pPr>
    </w:p>
    <w:p w:rsidR="00624F50" w:rsidRPr="00A568B6" w:rsidRDefault="00624F50" w:rsidP="008D55DE">
      <w:pPr>
        <w:pStyle w:val="Standard"/>
        <w:spacing w:after="0"/>
        <w:jc w:val="center"/>
        <w:rPr>
          <w:rFonts w:ascii="Times New Roman" w:hAnsi="Times New Roman"/>
        </w:rPr>
      </w:pPr>
      <w:r w:rsidRPr="00A568B6">
        <w:rPr>
          <w:rFonts w:ascii="Times New Roman" w:hAnsi="Times New Roman"/>
          <w:b/>
        </w:rPr>
        <w:t>§1</w:t>
      </w:r>
    </w:p>
    <w:p w:rsidR="00507BFB" w:rsidRPr="00A568B6" w:rsidRDefault="00624F50" w:rsidP="008D55DE">
      <w:pPr>
        <w:pStyle w:val="Standard"/>
        <w:numPr>
          <w:ilvl w:val="0"/>
          <w:numId w:val="72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 xml:space="preserve">Zadaniem szkoły specjalnej  we współczesnym świecie  jest nie tylko nauczanie, przekazywanie wiedzy i kształcenie umiejętności, lecz przede wszystkim wychowywanie i przygotowywanie uczniów do życia w integracji ze społeczeństwem, rozwijanie ich autonomii oraz kompetencji umożliwiających im zdobycie maksymalnej samodzielności życiowej, uczestniczenie w różnych formach życia  społecznego na równi z innymi członkami społeczeństwa, </w:t>
      </w:r>
    </w:p>
    <w:p w:rsidR="00624F50" w:rsidRPr="00A568B6" w:rsidRDefault="00624F50" w:rsidP="00507BFB">
      <w:pPr>
        <w:pStyle w:val="Standard"/>
        <w:spacing w:after="0"/>
        <w:ind w:left="36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w zakresie jaki jest możliwy do osiągnięcia przez indywidualnego ucznia. W związku z tym głównym zadaniem szkoły staje się stworzenie wartościowego i stymulującego środowiska wychowawczego, które pomoże uczniowi rozwinąć jak najpełniej jego indywidualny potencjał oraz osiągnąć maksimum samodzielności i zaradności życiowej.</w:t>
      </w:r>
    </w:p>
    <w:p w:rsidR="00624F50" w:rsidRPr="00A568B6" w:rsidRDefault="00624F50" w:rsidP="008D55DE">
      <w:pPr>
        <w:pStyle w:val="Standard"/>
        <w:spacing w:after="0"/>
        <w:jc w:val="both"/>
        <w:rPr>
          <w:rFonts w:ascii="Times New Roman" w:hAnsi="Times New Roman"/>
        </w:rPr>
      </w:pPr>
    </w:p>
    <w:p w:rsidR="00624F50" w:rsidRPr="00A568B6" w:rsidRDefault="00624F50" w:rsidP="008D55DE">
      <w:pPr>
        <w:pStyle w:val="Standard"/>
        <w:spacing w:after="0"/>
        <w:jc w:val="center"/>
        <w:rPr>
          <w:rFonts w:ascii="Times New Roman" w:hAnsi="Times New Roman"/>
          <w:b/>
        </w:rPr>
      </w:pPr>
      <w:r w:rsidRPr="00A568B6">
        <w:rPr>
          <w:rFonts w:ascii="Times New Roman" w:hAnsi="Times New Roman"/>
          <w:b/>
        </w:rPr>
        <w:t>§2</w:t>
      </w:r>
    </w:p>
    <w:p w:rsidR="00624F50" w:rsidRPr="00A568B6" w:rsidRDefault="00624F50" w:rsidP="008D55DE">
      <w:pPr>
        <w:pStyle w:val="Standard"/>
        <w:spacing w:after="0"/>
        <w:jc w:val="both"/>
        <w:rPr>
          <w:rFonts w:ascii="Times New Roman" w:hAnsi="Times New Roman"/>
        </w:rPr>
      </w:pPr>
    </w:p>
    <w:p w:rsidR="00624F50" w:rsidRPr="00A568B6" w:rsidRDefault="00624F50" w:rsidP="008D55DE">
      <w:pPr>
        <w:pStyle w:val="Standard"/>
        <w:numPr>
          <w:ilvl w:val="0"/>
          <w:numId w:val="73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Specyfika kształcenia uczniów z niepełnosprawnością intelektualną polega na nauczaniu i wychowaniu całościowym, zintegrowanym. W związku z tym wszyscy pracownicy szkoły winni być włączeni w proces wychowawczy.</w:t>
      </w:r>
    </w:p>
    <w:p w:rsidR="00624F50" w:rsidRPr="00A568B6" w:rsidRDefault="00624F50" w:rsidP="008D55DE">
      <w:pPr>
        <w:pStyle w:val="Standard"/>
        <w:numPr>
          <w:ilvl w:val="0"/>
          <w:numId w:val="73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Podmiotem procesu wychowania  i kształcenia jest uczeń, bardzo ważnym jest dla nas utrzymywanie dobrych relacji z uczniami, traktowanie ich podmiotowo. Ponadto staramy się dostarczać wzorów konstruktywnego stylu życia.</w:t>
      </w:r>
    </w:p>
    <w:p w:rsidR="00624F50" w:rsidRPr="00A568B6" w:rsidRDefault="00624F50" w:rsidP="008D55DE">
      <w:pPr>
        <w:pStyle w:val="Standard"/>
        <w:numPr>
          <w:ilvl w:val="0"/>
          <w:numId w:val="73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  <w:iCs/>
        </w:rPr>
        <w:t>Wychowanie to proces wspomagania dzieci i młodzieży w rozwoju, ukierunkowanym na osiągnięcie pełni dojrzałości, w zakresie dostępnym dla dziecka, w czterech obszarach:</w:t>
      </w:r>
    </w:p>
    <w:p w:rsidR="00624F50" w:rsidRPr="00A568B6" w:rsidRDefault="00624F50" w:rsidP="00507BFB">
      <w:pPr>
        <w:pStyle w:val="Standard"/>
        <w:spacing w:after="0"/>
        <w:ind w:firstLine="42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  <w:iCs/>
        </w:rPr>
        <w:t>- fizycznym</w:t>
      </w:r>
    </w:p>
    <w:p w:rsidR="00624F50" w:rsidRPr="00A568B6" w:rsidRDefault="00624F50" w:rsidP="00507BFB">
      <w:pPr>
        <w:pStyle w:val="Standard"/>
        <w:spacing w:after="0"/>
        <w:ind w:firstLine="42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  <w:iCs/>
        </w:rPr>
        <w:t>- psychicznym</w:t>
      </w:r>
    </w:p>
    <w:p w:rsidR="00624F50" w:rsidRPr="00A568B6" w:rsidRDefault="00624F50" w:rsidP="00507BFB">
      <w:pPr>
        <w:pStyle w:val="Standard"/>
        <w:spacing w:after="0"/>
        <w:ind w:firstLine="42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  <w:iCs/>
        </w:rPr>
        <w:t>- społecznym</w:t>
      </w:r>
    </w:p>
    <w:p w:rsidR="00624F50" w:rsidRPr="00A568B6" w:rsidRDefault="00624F50" w:rsidP="00507BFB">
      <w:pPr>
        <w:pStyle w:val="Standard"/>
        <w:spacing w:after="0"/>
        <w:ind w:firstLine="42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  <w:iCs/>
        </w:rPr>
        <w:t>- aksjologicznym.</w:t>
      </w:r>
    </w:p>
    <w:p w:rsidR="00624F50" w:rsidRPr="00A568B6" w:rsidRDefault="00624F50" w:rsidP="008D55DE">
      <w:pPr>
        <w:pStyle w:val="Standard"/>
        <w:spacing w:after="0"/>
        <w:jc w:val="center"/>
        <w:rPr>
          <w:rFonts w:ascii="Times New Roman" w:hAnsi="Times New Roman"/>
          <w:b/>
        </w:rPr>
      </w:pPr>
    </w:p>
    <w:p w:rsidR="00624F50" w:rsidRPr="00A568B6" w:rsidRDefault="00624F50" w:rsidP="008D55DE">
      <w:pPr>
        <w:pStyle w:val="Standard"/>
        <w:spacing w:after="0"/>
        <w:jc w:val="center"/>
        <w:rPr>
          <w:rFonts w:ascii="Times New Roman" w:hAnsi="Times New Roman"/>
          <w:b/>
        </w:rPr>
      </w:pPr>
      <w:r w:rsidRPr="00A568B6">
        <w:rPr>
          <w:rFonts w:ascii="Times New Roman" w:hAnsi="Times New Roman"/>
          <w:b/>
        </w:rPr>
        <w:t>§3</w:t>
      </w:r>
    </w:p>
    <w:p w:rsidR="00624F50" w:rsidRPr="00A568B6" w:rsidRDefault="00624F50" w:rsidP="008D55DE">
      <w:pPr>
        <w:pStyle w:val="Standard"/>
        <w:spacing w:after="0"/>
        <w:jc w:val="both"/>
        <w:rPr>
          <w:rFonts w:ascii="Times New Roman" w:hAnsi="Times New Roman"/>
        </w:rPr>
      </w:pPr>
    </w:p>
    <w:p w:rsidR="00624F50" w:rsidRPr="00A568B6" w:rsidRDefault="00624F50" w:rsidP="008D55DE">
      <w:pPr>
        <w:pStyle w:val="Standard"/>
        <w:numPr>
          <w:ilvl w:val="0"/>
          <w:numId w:val="74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Program Wychowawczo-Profilaktyczny opisuje w sposób całościowy wszystkie treści i działania o charakterze wychowawczym i profilaktycznym skierowane do uczniów i rodziców. Za jego realizację odpowiedzialni są wszyscy nauczyciele i pracownicy szkoły. Jego realizacja przebiega w ścisłej współpracy ze środowiskiem ucznia.</w:t>
      </w:r>
    </w:p>
    <w:p w:rsidR="00624F50" w:rsidRPr="00A568B6" w:rsidRDefault="00624F50" w:rsidP="008D55DE">
      <w:pPr>
        <w:pStyle w:val="Standard"/>
        <w:spacing w:after="0"/>
        <w:ind w:firstLine="708"/>
        <w:jc w:val="both"/>
        <w:rPr>
          <w:rFonts w:ascii="Times New Roman" w:hAnsi="Times New Roman"/>
        </w:rPr>
      </w:pPr>
    </w:p>
    <w:p w:rsidR="00624F50" w:rsidRPr="00A568B6" w:rsidRDefault="00624F50" w:rsidP="008D55DE">
      <w:pPr>
        <w:pStyle w:val="Standard"/>
        <w:spacing w:after="0"/>
        <w:jc w:val="both"/>
        <w:rPr>
          <w:rFonts w:ascii="Times New Roman" w:hAnsi="Times New Roman"/>
          <w:b/>
        </w:rPr>
      </w:pPr>
    </w:p>
    <w:p w:rsidR="00624F50" w:rsidRPr="00A568B6" w:rsidRDefault="00624F50" w:rsidP="008D55DE">
      <w:pPr>
        <w:pStyle w:val="Standard"/>
        <w:spacing w:after="0"/>
        <w:jc w:val="both"/>
        <w:rPr>
          <w:rFonts w:ascii="Times New Roman" w:hAnsi="Times New Roman"/>
          <w:b/>
        </w:rPr>
      </w:pPr>
    </w:p>
    <w:p w:rsidR="00624F50" w:rsidRPr="00A568B6" w:rsidRDefault="00624F50" w:rsidP="008D55DE">
      <w:pPr>
        <w:pStyle w:val="Standard"/>
        <w:spacing w:after="0"/>
        <w:jc w:val="center"/>
        <w:rPr>
          <w:rFonts w:ascii="Times New Roman" w:hAnsi="Times New Roman"/>
          <w:b/>
          <w:iCs/>
        </w:rPr>
      </w:pPr>
      <w:r w:rsidRPr="00A568B6">
        <w:rPr>
          <w:rFonts w:ascii="Times New Roman" w:hAnsi="Times New Roman"/>
          <w:b/>
        </w:rPr>
        <w:lastRenderedPageBreak/>
        <w:t>§</w:t>
      </w:r>
      <w:r w:rsidRPr="00A568B6">
        <w:rPr>
          <w:rFonts w:ascii="Times New Roman" w:hAnsi="Times New Roman"/>
          <w:b/>
          <w:iCs/>
        </w:rPr>
        <w:t>4</w:t>
      </w:r>
    </w:p>
    <w:p w:rsidR="00624F50" w:rsidRPr="00A568B6" w:rsidRDefault="00624F50" w:rsidP="008D55DE">
      <w:pPr>
        <w:pStyle w:val="Standard"/>
        <w:spacing w:after="0"/>
        <w:jc w:val="both"/>
        <w:rPr>
          <w:rFonts w:ascii="Times New Roman" w:hAnsi="Times New Roman"/>
        </w:rPr>
      </w:pPr>
    </w:p>
    <w:p w:rsidR="00624F50" w:rsidRPr="00A568B6" w:rsidRDefault="00624F50" w:rsidP="008D55DE">
      <w:pPr>
        <w:pStyle w:val="Standard"/>
        <w:numPr>
          <w:ilvl w:val="0"/>
          <w:numId w:val="75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Program Wychowawczo- Profilaktyczny Szkoły Podstawowej Specjalnej Nr 112 ​​​​zakłada, że obowiązkiem szkoły jest stymulowanie rozwoju ucznia w pożądanym kierunku oraz wspieranie rodziców w dążeniu do zapewnienia młodemu człowiekowi warunków do wszechstronnego rozwoju osobowego.</w:t>
      </w:r>
    </w:p>
    <w:p w:rsidR="00624F50" w:rsidRPr="00A568B6" w:rsidRDefault="00624F50" w:rsidP="008D55DE">
      <w:pPr>
        <w:pStyle w:val="Standard"/>
        <w:spacing w:after="0"/>
        <w:jc w:val="both"/>
        <w:rPr>
          <w:rFonts w:ascii="Times New Roman" w:hAnsi="Times New Roman"/>
          <w:b/>
        </w:rPr>
      </w:pPr>
    </w:p>
    <w:p w:rsidR="00624F50" w:rsidRPr="00A568B6" w:rsidRDefault="00624F50" w:rsidP="008D55DE">
      <w:pPr>
        <w:pStyle w:val="Standard"/>
        <w:spacing w:after="0"/>
        <w:jc w:val="center"/>
        <w:rPr>
          <w:rFonts w:ascii="Times New Roman" w:hAnsi="Times New Roman"/>
          <w:b/>
          <w:iCs/>
        </w:rPr>
      </w:pPr>
      <w:r w:rsidRPr="00A568B6">
        <w:rPr>
          <w:rFonts w:ascii="Times New Roman" w:hAnsi="Times New Roman"/>
          <w:b/>
        </w:rPr>
        <w:t>§</w:t>
      </w:r>
      <w:r w:rsidRPr="00A568B6">
        <w:rPr>
          <w:rFonts w:ascii="Times New Roman" w:hAnsi="Times New Roman"/>
          <w:b/>
          <w:iCs/>
        </w:rPr>
        <w:t>5</w:t>
      </w:r>
    </w:p>
    <w:p w:rsidR="00624F50" w:rsidRPr="00A568B6" w:rsidRDefault="00624F50" w:rsidP="008D55DE">
      <w:pPr>
        <w:pStyle w:val="Standard"/>
        <w:spacing w:after="0"/>
        <w:jc w:val="both"/>
        <w:rPr>
          <w:rFonts w:ascii="Times New Roman" w:hAnsi="Times New Roman"/>
        </w:rPr>
      </w:pPr>
    </w:p>
    <w:p w:rsidR="009C30B1" w:rsidRPr="00A568B6" w:rsidRDefault="00624F50" w:rsidP="008D55DE">
      <w:pPr>
        <w:pStyle w:val="Standard"/>
        <w:numPr>
          <w:ilvl w:val="0"/>
          <w:numId w:val="114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 xml:space="preserve">Powstanie Programu Wychowawczo-Profilaktycznego poprzedzone zostało </w:t>
      </w:r>
      <w:r w:rsidR="009C30B1" w:rsidRPr="00A568B6">
        <w:rPr>
          <w:rFonts w:ascii="Times New Roman" w:hAnsi="Times New Roman"/>
        </w:rPr>
        <w:t xml:space="preserve">diagnozą występujących w środowisku szkolnym potrzeb rozwojowych uczniów w  tym występujących czynników chroniących i czynników ryzyka. </w:t>
      </w:r>
      <w:r w:rsidR="00B03914" w:rsidRPr="00A568B6">
        <w:rPr>
          <w:rFonts w:ascii="Times New Roman" w:hAnsi="Times New Roman"/>
        </w:rPr>
        <w:t xml:space="preserve">Badaniem objęto wszystkie oddziały w szkole </w:t>
      </w:r>
      <w:r w:rsidR="00A00814" w:rsidRPr="00A568B6">
        <w:rPr>
          <w:rFonts w:ascii="Times New Roman" w:hAnsi="Times New Roman"/>
        </w:rPr>
        <w:t xml:space="preserve">oraz </w:t>
      </w:r>
      <w:r w:rsidR="00B03914" w:rsidRPr="00A568B6">
        <w:rPr>
          <w:rFonts w:ascii="Times New Roman" w:hAnsi="Times New Roman"/>
        </w:rPr>
        <w:t>wszystkich uczniów szkoły</w:t>
      </w:r>
      <w:r w:rsidR="00A00814" w:rsidRPr="00A568B6">
        <w:rPr>
          <w:rFonts w:ascii="Times New Roman" w:hAnsi="Times New Roman"/>
        </w:rPr>
        <w:t>.</w:t>
      </w:r>
      <w:r w:rsidR="00B03914" w:rsidRPr="00A568B6">
        <w:rPr>
          <w:rFonts w:ascii="Times New Roman" w:hAnsi="Times New Roman"/>
        </w:rPr>
        <w:t xml:space="preserve"> </w:t>
      </w:r>
      <w:r w:rsidR="00A00814" w:rsidRPr="00A568B6">
        <w:rPr>
          <w:rFonts w:ascii="Times New Roman" w:hAnsi="Times New Roman"/>
        </w:rPr>
        <w:t>A</w:t>
      </w:r>
      <w:r w:rsidR="00B03914" w:rsidRPr="00A568B6">
        <w:rPr>
          <w:rFonts w:ascii="Times New Roman" w:hAnsi="Times New Roman"/>
        </w:rPr>
        <w:t xml:space="preserve">nkieta została skierowana do wychowawców w celu identyfikacji czynników w każdym oddziale. </w:t>
      </w:r>
      <w:r w:rsidR="009C30B1" w:rsidRPr="00A568B6">
        <w:rPr>
          <w:rFonts w:ascii="Times New Roman" w:hAnsi="Times New Roman"/>
        </w:rPr>
        <w:t>Przeprowadzona diagnoza jest podstawą do skonstruowania Programu Wychowawczo –Profilaktycznego Szkoły na rok 20</w:t>
      </w:r>
      <w:r w:rsidR="00B03914" w:rsidRPr="00A568B6">
        <w:rPr>
          <w:rFonts w:ascii="Times New Roman" w:hAnsi="Times New Roman"/>
        </w:rPr>
        <w:t>20</w:t>
      </w:r>
      <w:r w:rsidR="009C30B1" w:rsidRPr="00A568B6">
        <w:rPr>
          <w:rFonts w:ascii="Times New Roman" w:hAnsi="Times New Roman"/>
        </w:rPr>
        <w:t>/202</w:t>
      </w:r>
      <w:r w:rsidR="00B03914" w:rsidRPr="00A568B6">
        <w:rPr>
          <w:rFonts w:ascii="Times New Roman" w:hAnsi="Times New Roman"/>
        </w:rPr>
        <w:t>1</w:t>
      </w:r>
      <w:r w:rsidR="006E0AFD" w:rsidRPr="00A568B6">
        <w:rPr>
          <w:rFonts w:ascii="Times New Roman" w:hAnsi="Times New Roman"/>
        </w:rPr>
        <w:t>. U</w:t>
      </w:r>
      <w:r w:rsidR="009C30B1" w:rsidRPr="00A568B6">
        <w:rPr>
          <w:rFonts w:ascii="Times New Roman" w:hAnsi="Times New Roman"/>
        </w:rPr>
        <w:t>zupełnieniem diagnozy była ewaluacja Programu Wychowawczo –Profilaktycznego Szkoły obowiązującego w roku szkolnym 201</w:t>
      </w:r>
      <w:r w:rsidR="00B03914" w:rsidRPr="00A568B6">
        <w:rPr>
          <w:rFonts w:ascii="Times New Roman" w:hAnsi="Times New Roman"/>
        </w:rPr>
        <w:t>9</w:t>
      </w:r>
      <w:r w:rsidR="009C30B1" w:rsidRPr="00A568B6">
        <w:rPr>
          <w:rFonts w:ascii="Times New Roman" w:hAnsi="Times New Roman"/>
        </w:rPr>
        <w:t>/20</w:t>
      </w:r>
      <w:r w:rsidR="00B03914" w:rsidRPr="00A568B6">
        <w:rPr>
          <w:rFonts w:ascii="Times New Roman" w:hAnsi="Times New Roman"/>
        </w:rPr>
        <w:t>20</w:t>
      </w:r>
      <w:r w:rsidR="009C30B1" w:rsidRPr="00A568B6">
        <w:rPr>
          <w:rFonts w:ascii="Times New Roman" w:hAnsi="Times New Roman"/>
        </w:rPr>
        <w:t>.</w:t>
      </w:r>
    </w:p>
    <w:p w:rsidR="009C30B1" w:rsidRPr="00A568B6" w:rsidRDefault="009C30B1" w:rsidP="008D55DE">
      <w:pPr>
        <w:pStyle w:val="Standard"/>
        <w:spacing w:after="0"/>
        <w:ind w:left="360" w:firstLine="348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 xml:space="preserve">Wyniki przeprowadzonej diagnozy pokazują znaczne zróżnicowanie środowiska uczniów pod względem poziomu funkcjonowania i  potrzeb w zakresie oddziaływań o charakterze wychowawczo –profilaktycznym. Najwięcej czynników ryzyka zidentyfikowano w obszarze funkcjonowania psychospołecznego i indywidualnych cech, umiejętności i zachowań uczniów. Wynika to ze specyfiki funkcjonowania osób ze złożoną niepełnosprawnością. Najwięcej i o najsilniejszym natężeniu czynników chroniących zidentyfikowano po stronie środowiska szkolnego. </w:t>
      </w:r>
    </w:p>
    <w:p w:rsidR="009C30B1" w:rsidRPr="00A568B6" w:rsidRDefault="00265C0E" w:rsidP="008D55DE">
      <w:pPr>
        <w:pStyle w:val="Standard"/>
        <w:numPr>
          <w:ilvl w:val="0"/>
          <w:numId w:val="114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W realizacji</w:t>
      </w:r>
      <w:r w:rsidR="009C30B1" w:rsidRPr="00A568B6">
        <w:rPr>
          <w:rFonts w:ascii="Times New Roman" w:hAnsi="Times New Roman"/>
        </w:rPr>
        <w:t xml:space="preserve"> Program</w:t>
      </w:r>
      <w:r w:rsidRPr="00A568B6">
        <w:rPr>
          <w:rFonts w:ascii="Times New Roman" w:hAnsi="Times New Roman"/>
        </w:rPr>
        <w:t xml:space="preserve">u </w:t>
      </w:r>
      <w:r w:rsidR="009C30B1" w:rsidRPr="00A568B6">
        <w:rPr>
          <w:rFonts w:ascii="Times New Roman" w:hAnsi="Times New Roman"/>
        </w:rPr>
        <w:t>Wychowawczo –Profilaktyczn</w:t>
      </w:r>
      <w:r w:rsidRPr="00A568B6">
        <w:rPr>
          <w:rFonts w:ascii="Times New Roman" w:hAnsi="Times New Roman"/>
        </w:rPr>
        <w:t>ego</w:t>
      </w:r>
      <w:r w:rsidR="009C30B1" w:rsidRPr="00A568B6">
        <w:rPr>
          <w:rFonts w:ascii="Times New Roman" w:hAnsi="Times New Roman"/>
        </w:rPr>
        <w:t xml:space="preserve"> w roku szkolnym 20</w:t>
      </w:r>
      <w:r w:rsidR="00B03914" w:rsidRPr="00A568B6">
        <w:rPr>
          <w:rFonts w:ascii="Times New Roman" w:hAnsi="Times New Roman"/>
        </w:rPr>
        <w:t>20</w:t>
      </w:r>
      <w:r w:rsidR="009C30B1" w:rsidRPr="00A568B6">
        <w:rPr>
          <w:rFonts w:ascii="Times New Roman" w:hAnsi="Times New Roman"/>
        </w:rPr>
        <w:t>/202</w:t>
      </w:r>
      <w:r w:rsidR="00B03914" w:rsidRPr="00A568B6">
        <w:rPr>
          <w:rFonts w:ascii="Times New Roman" w:hAnsi="Times New Roman"/>
        </w:rPr>
        <w:t>1</w:t>
      </w:r>
      <w:r w:rsidR="009C30B1" w:rsidRPr="00A568B6">
        <w:rPr>
          <w:rFonts w:ascii="Times New Roman" w:hAnsi="Times New Roman"/>
        </w:rPr>
        <w:t xml:space="preserve"> </w:t>
      </w:r>
      <w:r w:rsidRPr="00A568B6">
        <w:rPr>
          <w:rFonts w:ascii="Times New Roman" w:hAnsi="Times New Roman"/>
        </w:rPr>
        <w:t xml:space="preserve">szczególny nacisk powinien zostać położony na następujące obszary funkcjonowania uczniów: </w:t>
      </w:r>
    </w:p>
    <w:p w:rsidR="00B03914" w:rsidRPr="00A568B6" w:rsidRDefault="00B03914" w:rsidP="008D55DE">
      <w:pPr>
        <w:pStyle w:val="Standard"/>
        <w:numPr>
          <w:ilvl w:val="0"/>
          <w:numId w:val="115"/>
        </w:numPr>
        <w:spacing w:after="0"/>
        <w:rPr>
          <w:rFonts w:ascii="Times New Roman" w:hAnsi="Times New Roman"/>
        </w:rPr>
      </w:pPr>
      <w:r w:rsidRPr="00A568B6">
        <w:rPr>
          <w:rFonts w:ascii="Times New Roman" w:hAnsi="Times New Roman"/>
        </w:rPr>
        <w:t>umiejętność zachowania się w różnych środowiskach i sytuacjach społecznych</w:t>
      </w:r>
    </w:p>
    <w:p w:rsidR="00B03914" w:rsidRPr="00A568B6" w:rsidRDefault="00B03914" w:rsidP="008D55DE">
      <w:pPr>
        <w:pStyle w:val="Standard"/>
        <w:numPr>
          <w:ilvl w:val="0"/>
          <w:numId w:val="115"/>
        </w:numPr>
        <w:spacing w:after="0"/>
        <w:rPr>
          <w:rFonts w:ascii="Times New Roman" w:hAnsi="Times New Roman"/>
        </w:rPr>
      </w:pPr>
      <w:r w:rsidRPr="00A568B6">
        <w:rPr>
          <w:rFonts w:ascii="Times New Roman" w:hAnsi="Times New Roman"/>
        </w:rPr>
        <w:t>zachowania niepożądane – agresja i autoagresja</w:t>
      </w:r>
    </w:p>
    <w:p w:rsidR="00B03914" w:rsidRPr="00A568B6" w:rsidRDefault="00B03914" w:rsidP="008D55DE">
      <w:pPr>
        <w:pStyle w:val="Standard"/>
        <w:numPr>
          <w:ilvl w:val="0"/>
          <w:numId w:val="115"/>
        </w:numPr>
        <w:spacing w:after="0"/>
        <w:rPr>
          <w:rFonts w:ascii="Times New Roman" w:hAnsi="Times New Roman"/>
        </w:rPr>
      </w:pPr>
      <w:r w:rsidRPr="00A568B6">
        <w:rPr>
          <w:rFonts w:ascii="Times New Roman" w:hAnsi="Times New Roman"/>
        </w:rPr>
        <w:t>zachowania niepożądane – autostymulacje</w:t>
      </w:r>
    </w:p>
    <w:p w:rsidR="00B03914" w:rsidRPr="00A568B6" w:rsidRDefault="00B03914" w:rsidP="008D55DE">
      <w:pPr>
        <w:pStyle w:val="Standard"/>
        <w:numPr>
          <w:ilvl w:val="0"/>
          <w:numId w:val="115"/>
        </w:numPr>
        <w:spacing w:after="0"/>
        <w:rPr>
          <w:rFonts w:ascii="Times New Roman" w:hAnsi="Times New Roman"/>
        </w:rPr>
      </w:pPr>
      <w:r w:rsidRPr="00A568B6">
        <w:rPr>
          <w:rFonts w:ascii="Times New Roman" w:hAnsi="Times New Roman"/>
        </w:rPr>
        <w:t>adekwatna samoocena, poczucie tożsamości, własnej wartości i sprawstwa</w:t>
      </w:r>
    </w:p>
    <w:p w:rsidR="00B03914" w:rsidRPr="00A568B6" w:rsidRDefault="00B03914" w:rsidP="008D55DE">
      <w:pPr>
        <w:pStyle w:val="Standard"/>
        <w:numPr>
          <w:ilvl w:val="0"/>
          <w:numId w:val="115"/>
        </w:numPr>
        <w:spacing w:after="0"/>
        <w:rPr>
          <w:rFonts w:ascii="Times New Roman" w:hAnsi="Times New Roman"/>
        </w:rPr>
      </w:pPr>
      <w:r w:rsidRPr="00A568B6">
        <w:rPr>
          <w:rFonts w:ascii="Times New Roman" w:hAnsi="Times New Roman"/>
        </w:rPr>
        <w:t>poziom kompetencji emocjonalnych</w:t>
      </w:r>
    </w:p>
    <w:p w:rsidR="00B03914" w:rsidRPr="00A568B6" w:rsidRDefault="00B03914" w:rsidP="008D55DE">
      <w:pPr>
        <w:pStyle w:val="Standard"/>
        <w:numPr>
          <w:ilvl w:val="0"/>
          <w:numId w:val="115"/>
        </w:numPr>
        <w:spacing w:after="0"/>
        <w:rPr>
          <w:rFonts w:ascii="Times New Roman" w:hAnsi="Times New Roman"/>
        </w:rPr>
      </w:pPr>
      <w:r w:rsidRPr="00A568B6">
        <w:rPr>
          <w:rFonts w:ascii="Times New Roman" w:hAnsi="Times New Roman"/>
        </w:rPr>
        <w:t>umiejętności komunikacyjne</w:t>
      </w:r>
    </w:p>
    <w:p w:rsidR="00B03914" w:rsidRPr="00A568B6" w:rsidRDefault="00B03914" w:rsidP="008D55DE">
      <w:pPr>
        <w:pStyle w:val="Standard"/>
        <w:numPr>
          <w:ilvl w:val="0"/>
          <w:numId w:val="115"/>
        </w:numPr>
        <w:spacing w:after="0"/>
        <w:rPr>
          <w:rFonts w:ascii="Times New Roman" w:hAnsi="Times New Roman"/>
        </w:rPr>
      </w:pPr>
      <w:r w:rsidRPr="00A568B6">
        <w:rPr>
          <w:rFonts w:ascii="Times New Roman" w:hAnsi="Times New Roman"/>
        </w:rPr>
        <w:t>poziom świadomości i znajomości praw, norm i wartości obowiązujących w środowisku społecznym ucznia</w:t>
      </w:r>
    </w:p>
    <w:p w:rsidR="00B03914" w:rsidRPr="00A568B6" w:rsidRDefault="00B03914" w:rsidP="008D55DE">
      <w:pPr>
        <w:pStyle w:val="Standard"/>
        <w:numPr>
          <w:ilvl w:val="0"/>
          <w:numId w:val="115"/>
        </w:numPr>
        <w:spacing w:after="0"/>
        <w:rPr>
          <w:rFonts w:ascii="Times New Roman" w:hAnsi="Times New Roman"/>
        </w:rPr>
      </w:pPr>
      <w:r w:rsidRPr="00A568B6">
        <w:rPr>
          <w:rFonts w:ascii="Times New Roman" w:hAnsi="Times New Roman"/>
        </w:rPr>
        <w:t>poziom świadomości zagrożeń</w:t>
      </w:r>
    </w:p>
    <w:p w:rsidR="00B03914" w:rsidRPr="00A568B6" w:rsidRDefault="00B03914" w:rsidP="008D55DE">
      <w:pPr>
        <w:pStyle w:val="Standard"/>
        <w:numPr>
          <w:ilvl w:val="0"/>
          <w:numId w:val="115"/>
        </w:numPr>
        <w:spacing w:after="0"/>
        <w:rPr>
          <w:rFonts w:ascii="Times New Roman" w:hAnsi="Times New Roman"/>
        </w:rPr>
      </w:pPr>
      <w:r w:rsidRPr="00A568B6">
        <w:rPr>
          <w:rFonts w:ascii="Times New Roman" w:hAnsi="Times New Roman"/>
        </w:rPr>
        <w:t>znajomość i przestrzeganie obowiązujących reguł społecznych</w:t>
      </w:r>
    </w:p>
    <w:p w:rsidR="00B03914" w:rsidRPr="00A568B6" w:rsidRDefault="00B03914" w:rsidP="008D55DE">
      <w:pPr>
        <w:pStyle w:val="Standard"/>
        <w:numPr>
          <w:ilvl w:val="0"/>
          <w:numId w:val="115"/>
        </w:numPr>
        <w:spacing w:after="0"/>
        <w:rPr>
          <w:rFonts w:ascii="Times New Roman" w:hAnsi="Times New Roman"/>
        </w:rPr>
      </w:pPr>
      <w:r w:rsidRPr="00A568B6">
        <w:rPr>
          <w:rFonts w:ascii="Times New Roman" w:hAnsi="Times New Roman"/>
        </w:rPr>
        <w:t>poziom umiejętności interpersonalnych</w:t>
      </w:r>
    </w:p>
    <w:p w:rsidR="00B03914" w:rsidRPr="00A568B6" w:rsidRDefault="00B03914" w:rsidP="008D55DE">
      <w:pPr>
        <w:pStyle w:val="Standard"/>
        <w:numPr>
          <w:ilvl w:val="0"/>
          <w:numId w:val="115"/>
        </w:numPr>
        <w:spacing w:after="0"/>
        <w:rPr>
          <w:rFonts w:ascii="Times New Roman" w:hAnsi="Times New Roman"/>
        </w:rPr>
      </w:pPr>
      <w:r w:rsidRPr="00A568B6">
        <w:rPr>
          <w:rFonts w:ascii="Times New Roman" w:hAnsi="Times New Roman"/>
        </w:rPr>
        <w:t>poczucie tożsamości narodowej i lokalnej  oraz  postawy patriotycznej</w:t>
      </w:r>
    </w:p>
    <w:p w:rsidR="00B03914" w:rsidRPr="00A568B6" w:rsidRDefault="00B03914" w:rsidP="008D55DE">
      <w:pPr>
        <w:pStyle w:val="Standard"/>
        <w:numPr>
          <w:ilvl w:val="0"/>
          <w:numId w:val="115"/>
        </w:numPr>
        <w:spacing w:after="0"/>
        <w:rPr>
          <w:rFonts w:ascii="Times New Roman" w:hAnsi="Times New Roman"/>
        </w:rPr>
      </w:pPr>
      <w:r w:rsidRPr="00A568B6">
        <w:rPr>
          <w:rFonts w:ascii="Times New Roman" w:hAnsi="Times New Roman"/>
        </w:rPr>
        <w:t>zapobieganie, przeciwdziałanie i zwalczanie COVID-19</w:t>
      </w:r>
      <w:r w:rsidR="008D55DE" w:rsidRPr="00A568B6">
        <w:rPr>
          <w:rFonts w:ascii="Times New Roman" w:hAnsi="Times New Roman"/>
        </w:rPr>
        <w:t>.</w:t>
      </w:r>
    </w:p>
    <w:p w:rsidR="009C30B1" w:rsidRPr="00A568B6" w:rsidRDefault="009C30B1" w:rsidP="008D55DE">
      <w:pPr>
        <w:pStyle w:val="Standard"/>
        <w:numPr>
          <w:ilvl w:val="0"/>
          <w:numId w:val="114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lastRenderedPageBreak/>
        <w:t xml:space="preserve">Należy kontynuować działania </w:t>
      </w:r>
      <w:proofErr w:type="spellStart"/>
      <w:r w:rsidRPr="00A568B6">
        <w:rPr>
          <w:rFonts w:ascii="Times New Roman" w:hAnsi="Times New Roman"/>
        </w:rPr>
        <w:t>profilaktyczno</w:t>
      </w:r>
      <w:proofErr w:type="spellEnd"/>
      <w:r w:rsidRPr="00A568B6">
        <w:rPr>
          <w:rFonts w:ascii="Times New Roman" w:hAnsi="Times New Roman"/>
        </w:rPr>
        <w:t xml:space="preserve"> –wychowawcze realizowane w roku szkolnym 20</w:t>
      </w:r>
      <w:r w:rsidR="00B03914" w:rsidRPr="00A568B6">
        <w:rPr>
          <w:rFonts w:ascii="Times New Roman" w:hAnsi="Times New Roman"/>
        </w:rPr>
        <w:t>19</w:t>
      </w:r>
      <w:r w:rsidRPr="00A568B6">
        <w:rPr>
          <w:rFonts w:ascii="Times New Roman" w:hAnsi="Times New Roman"/>
        </w:rPr>
        <w:t>/20</w:t>
      </w:r>
      <w:r w:rsidR="00B03914" w:rsidRPr="00A568B6">
        <w:rPr>
          <w:rFonts w:ascii="Times New Roman" w:hAnsi="Times New Roman"/>
        </w:rPr>
        <w:t>20</w:t>
      </w:r>
      <w:r w:rsidRPr="00A568B6">
        <w:rPr>
          <w:rFonts w:ascii="Times New Roman" w:hAnsi="Times New Roman"/>
        </w:rPr>
        <w:t>.</w:t>
      </w:r>
    </w:p>
    <w:p w:rsidR="00624F50" w:rsidRPr="00A568B6" w:rsidRDefault="006E0AFD" w:rsidP="008D55DE">
      <w:pPr>
        <w:pStyle w:val="Standard"/>
        <w:numPr>
          <w:ilvl w:val="0"/>
          <w:numId w:val="114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Przeprowadzona diagnoza środowiska szkolnego wskazuje na istotne i zróżnicowane trudności rozwojowe uczniów oraz bardzo zróżnicowany poziom ich funkcjonowania. W związku z tym sylwetka absolwenta naszej szkoły wyznacza ogólny kierunek pożądanych zmian rozwojowych, a poszczególni uczniowie osiągną założone cele na miarę indywidualnych  możliwości. Tym samym postawione cele i zadania wymagają  indywidualnego dostosowania do potrzeb i możliwości rozwojowych każdego ucznia.</w:t>
      </w:r>
    </w:p>
    <w:p w:rsidR="00624F50" w:rsidRPr="00A568B6" w:rsidRDefault="00624F50" w:rsidP="008C226E">
      <w:pPr>
        <w:pStyle w:val="Standard"/>
        <w:spacing w:after="0"/>
        <w:jc w:val="center"/>
        <w:rPr>
          <w:rFonts w:ascii="Times New Roman" w:hAnsi="Times New Roman"/>
        </w:rPr>
      </w:pPr>
      <w:r w:rsidRPr="00A568B6">
        <w:rPr>
          <w:rFonts w:ascii="Times New Roman" w:hAnsi="Times New Roman"/>
          <w:b/>
        </w:rPr>
        <w:t>§6</w:t>
      </w:r>
    </w:p>
    <w:p w:rsidR="00624F50" w:rsidRPr="00A568B6" w:rsidRDefault="00624F50" w:rsidP="008C226E">
      <w:pPr>
        <w:pStyle w:val="Standard"/>
        <w:spacing w:after="0"/>
        <w:jc w:val="both"/>
        <w:rPr>
          <w:rFonts w:ascii="Times New Roman" w:hAnsi="Times New Roman"/>
        </w:rPr>
      </w:pPr>
    </w:p>
    <w:p w:rsidR="00624F50" w:rsidRPr="00A568B6" w:rsidRDefault="00624F50" w:rsidP="001C0720">
      <w:pPr>
        <w:pStyle w:val="Standard"/>
        <w:numPr>
          <w:ilvl w:val="0"/>
          <w:numId w:val="78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eastAsia="SimSun" w:hAnsi="Times New Roman"/>
          <w:b/>
          <w:u w:val="single"/>
          <w:lang w:eastAsia="zh-CN" w:bidi="hi-IN"/>
        </w:rPr>
        <w:t>Sylwetka absolwenta szkoły.</w:t>
      </w:r>
    </w:p>
    <w:p w:rsidR="00624F50" w:rsidRPr="00A568B6" w:rsidRDefault="00624F50" w:rsidP="001C0720">
      <w:pPr>
        <w:pStyle w:val="Standard"/>
        <w:numPr>
          <w:ilvl w:val="0"/>
          <w:numId w:val="79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eastAsia="SimSun" w:hAnsi="Times New Roman"/>
          <w:u w:val="single"/>
          <w:lang w:eastAsia="zh-CN" w:bidi="hi-IN"/>
        </w:rPr>
        <w:t>Sfera fizyczna:</w:t>
      </w:r>
    </w:p>
    <w:p w:rsidR="00624F50" w:rsidRPr="00A568B6" w:rsidRDefault="00624F50" w:rsidP="004948B1">
      <w:pPr>
        <w:pStyle w:val="Standard"/>
        <w:numPr>
          <w:ilvl w:val="0"/>
          <w:numId w:val="80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eastAsia="SimSun" w:hAnsi="Times New Roman"/>
          <w:lang w:eastAsia="zh-CN" w:bidi="hi-IN"/>
        </w:rPr>
        <w:t>uczeń posiada właściwe nawyki higieniczne, żywieniowe i prozdrowotne</w:t>
      </w:r>
      <w:r w:rsidR="00CF4FF2" w:rsidRPr="00A568B6">
        <w:rPr>
          <w:rFonts w:ascii="Times New Roman" w:eastAsia="SimSun" w:hAnsi="Times New Roman"/>
          <w:lang w:eastAsia="zh-CN" w:bidi="hi-IN"/>
        </w:rPr>
        <w:t xml:space="preserve"> – </w:t>
      </w:r>
      <w:r w:rsidRPr="00A568B6">
        <w:rPr>
          <w:rFonts w:ascii="Times New Roman" w:eastAsia="SimSun" w:hAnsi="Times New Roman"/>
          <w:lang w:eastAsia="zh-CN" w:bidi="hi-IN"/>
        </w:rPr>
        <w:t>na miarę indywidualnych możliwości;</w:t>
      </w:r>
    </w:p>
    <w:p w:rsidR="00624F50" w:rsidRPr="00A568B6" w:rsidRDefault="00624F50" w:rsidP="001C0720">
      <w:pPr>
        <w:pStyle w:val="Standard"/>
        <w:numPr>
          <w:ilvl w:val="0"/>
          <w:numId w:val="80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eastAsia="SimSun" w:hAnsi="Times New Roman"/>
          <w:lang w:eastAsia="zh-CN" w:bidi="hi-IN"/>
        </w:rPr>
        <w:t xml:space="preserve">przestrzega zasad bezpieczeństwa i unika zagrożeń zdrowia i życia </w:t>
      </w:r>
      <w:r w:rsidR="00CF4FF2" w:rsidRPr="00A568B6">
        <w:rPr>
          <w:rFonts w:ascii="Times New Roman" w:eastAsia="SimSun" w:hAnsi="Times New Roman"/>
          <w:lang w:eastAsia="zh-CN" w:bidi="hi-IN"/>
        </w:rPr>
        <w:t xml:space="preserve">– </w:t>
      </w:r>
      <w:r w:rsidRPr="00A568B6">
        <w:rPr>
          <w:rFonts w:ascii="Times New Roman" w:eastAsia="SimSun" w:hAnsi="Times New Roman"/>
          <w:lang w:eastAsia="zh-CN" w:bidi="hi-IN"/>
        </w:rPr>
        <w:t>na miarę indywidualnych możliwości;</w:t>
      </w:r>
    </w:p>
    <w:p w:rsidR="00624F50" w:rsidRPr="00A568B6" w:rsidRDefault="00624F50" w:rsidP="001C0720">
      <w:pPr>
        <w:pStyle w:val="Standard"/>
        <w:numPr>
          <w:ilvl w:val="0"/>
          <w:numId w:val="79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eastAsia="SimSun" w:hAnsi="Times New Roman"/>
          <w:u w:val="single"/>
          <w:lang w:eastAsia="zh-CN" w:bidi="hi-IN"/>
        </w:rPr>
        <w:t>Sfera psychiczna:</w:t>
      </w:r>
    </w:p>
    <w:p w:rsidR="00624F50" w:rsidRPr="00A568B6" w:rsidRDefault="00624F50" w:rsidP="001C0720">
      <w:pPr>
        <w:pStyle w:val="Standard"/>
        <w:numPr>
          <w:ilvl w:val="0"/>
          <w:numId w:val="81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eastAsia="SimSun" w:hAnsi="Times New Roman"/>
          <w:lang w:eastAsia="zh-CN" w:bidi="hi-IN"/>
        </w:rPr>
        <w:t>jest samodzielny i zaradny w codziennym życiu w najpełniejszy, dostępny mu sposób, adekwatnie do indywidualnego poziomu sprawności i  umiejętności;</w:t>
      </w:r>
    </w:p>
    <w:p w:rsidR="00624F50" w:rsidRPr="00A568B6" w:rsidRDefault="00624F50" w:rsidP="001C0720">
      <w:pPr>
        <w:pStyle w:val="Standard"/>
        <w:numPr>
          <w:ilvl w:val="0"/>
          <w:numId w:val="81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eastAsia="SimSun" w:hAnsi="Times New Roman"/>
        </w:rPr>
        <w:t>posiada rzeczywisty obraz samego siebie w oparciu o pozytywne poczucie własnej wartości oraz umiejętność dostrzegania swoich mocnych i słabych stron  -na miarę indywidualnych możliwości;</w:t>
      </w:r>
    </w:p>
    <w:p w:rsidR="00624F50" w:rsidRPr="00A568B6" w:rsidRDefault="00624F50" w:rsidP="001C0720">
      <w:pPr>
        <w:pStyle w:val="Standard"/>
        <w:numPr>
          <w:ilvl w:val="0"/>
          <w:numId w:val="79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eastAsia="SimSun" w:hAnsi="Times New Roman"/>
          <w:u w:val="single"/>
          <w:lang w:eastAsia="zh-CN" w:bidi="hi-IN"/>
        </w:rPr>
        <w:t>Sfera społeczna:</w:t>
      </w:r>
    </w:p>
    <w:p w:rsidR="00624F50" w:rsidRPr="00A568B6" w:rsidRDefault="00624F50" w:rsidP="001C0720">
      <w:pPr>
        <w:pStyle w:val="Standard"/>
        <w:numPr>
          <w:ilvl w:val="0"/>
          <w:numId w:val="82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eastAsia="SimSun" w:hAnsi="Times New Roman"/>
          <w:lang w:eastAsia="zh-CN" w:bidi="hi-IN"/>
        </w:rPr>
        <w:t xml:space="preserve">uczeń porozumiewa się z otoczeniem w dostępny dla niego sposób -werbalnie, pozawerbalnie, z wykorzystaniem wspomagających i alternatywnych metod komunikacji </w:t>
      </w:r>
      <w:r w:rsidR="00CF4FF2" w:rsidRPr="00A568B6">
        <w:rPr>
          <w:rFonts w:ascii="Times New Roman" w:eastAsia="SimSun" w:hAnsi="Times New Roman"/>
          <w:lang w:eastAsia="zh-CN" w:bidi="hi-IN"/>
        </w:rPr>
        <w:t xml:space="preserve">– </w:t>
      </w:r>
      <w:r w:rsidRPr="00A568B6">
        <w:rPr>
          <w:rFonts w:ascii="Times New Roman" w:eastAsia="SimSun" w:hAnsi="Times New Roman"/>
          <w:lang w:eastAsia="zh-CN" w:bidi="hi-IN"/>
        </w:rPr>
        <w:t>na miarę indywidualnych możliwości;</w:t>
      </w:r>
    </w:p>
    <w:p w:rsidR="00624F50" w:rsidRPr="00A568B6" w:rsidRDefault="00624F50" w:rsidP="001C0720">
      <w:pPr>
        <w:pStyle w:val="Standard"/>
        <w:numPr>
          <w:ilvl w:val="0"/>
          <w:numId w:val="82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eastAsia="SimSun" w:hAnsi="Times New Roman"/>
          <w:lang w:eastAsia="zh-CN" w:bidi="hi-IN"/>
        </w:rPr>
        <w:t>uczestniczy w różnych formach życia społecznego, znając i przestrzegając ogólnie przyjęte normy współżycia społecznego -na miarę indywidualnych możliwości;</w:t>
      </w:r>
    </w:p>
    <w:p w:rsidR="00624F50" w:rsidRPr="00A568B6" w:rsidRDefault="00624F50" w:rsidP="001C0720">
      <w:pPr>
        <w:pStyle w:val="Standard"/>
        <w:numPr>
          <w:ilvl w:val="0"/>
          <w:numId w:val="79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eastAsia="SimSun" w:hAnsi="Times New Roman"/>
          <w:u w:val="single"/>
          <w:lang w:eastAsia="zh-CN" w:bidi="hi-IN"/>
        </w:rPr>
        <w:t>Sfera aksjologiczna:</w:t>
      </w:r>
    </w:p>
    <w:p w:rsidR="00624F50" w:rsidRPr="00A568B6" w:rsidRDefault="00624F50" w:rsidP="001C0720">
      <w:pPr>
        <w:pStyle w:val="Standard"/>
        <w:numPr>
          <w:ilvl w:val="0"/>
          <w:numId w:val="83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eastAsia="SimSun" w:hAnsi="Times New Roman"/>
          <w:lang w:eastAsia="zh-CN" w:bidi="hi-IN"/>
        </w:rPr>
        <w:t>uczeń zna i przestrzega obowiązujące  wartości, prawa i obowiązki, zasady i reguły, nakazy i zakazy obowiązujące w życiu społecznym –na miarę indywidualnych możliwości;</w:t>
      </w:r>
    </w:p>
    <w:p w:rsidR="00624F50" w:rsidRPr="00A568B6" w:rsidRDefault="00624F50" w:rsidP="001C0720">
      <w:pPr>
        <w:pStyle w:val="Standard"/>
        <w:numPr>
          <w:ilvl w:val="0"/>
          <w:numId w:val="83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eastAsia="SimSun" w:hAnsi="Times New Roman"/>
          <w:lang w:eastAsia="zh-CN" w:bidi="hi-IN"/>
        </w:rPr>
        <w:t>dostrzega środowisko przyrodnicze i dba o środowisko naturalne –na miarę indywidualnych możliwości;</w:t>
      </w:r>
    </w:p>
    <w:p w:rsidR="00624F50" w:rsidRPr="00A568B6" w:rsidRDefault="00624F50" w:rsidP="001C0720">
      <w:pPr>
        <w:pStyle w:val="Standard"/>
        <w:numPr>
          <w:ilvl w:val="0"/>
          <w:numId w:val="83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eastAsia="SimSun" w:hAnsi="Times New Roman"/>
          <w:lang w:eastAsia="zh-CN" w:bidi="hi-IN"/>
        </w:rPr>
        <w:t>przejawia patriotyczną postawę wobec Ojczyzny, utożsamia się ze środowiskiem lokalnym –na miarę indywidualnych możliwości;</w:t>
      </w:r>
    </w:p>
    <w:p w:rsidR="00624F50" w:rsidRPr="00A568B6" w:rsidRDefault="00624F50" w:rsidP="001C0720">
      <w:pPr>
        <w:pStyle w:val="Standard"/>
        <w:numPr>
          <w:ilvl w:val="0"/>
          <w:numId w:val="83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eastAsia="SimSun" w:hAnsi="Times New Roman"/>
          <w:lang w:eastAsia="zh-CN" w:bidi="hi-IN"/>
        </w:rPr>
        <w:t>dba o kulturę słowa, stroju i zachowania –na miarę indywidualnych możliwości;</w:t>
      </w:r>
    </w:p>
    <w:p w:rsidR="00624F50" w:rsidRPr="00A568B6" w:rsidRDefault="00624F50" w:rsidP="001C0720">
      <w:pPr>
        <w:pStyle w:val="Standard"/>
        <w:numPr>
          <w:ilvl w:val="0"/>
          <w:numId w:val="83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eastAsia="SimSun" w:hAnsi="Times New Roman"/>
          <w:lang w:eastAsia="zh-CN" w:bidi="hi-IN"/>
        </w:rPr>
        <w:t>dostrzega potrzeby drugiego człowieka –na miarę indywidualnych możliwości.</w:t>
      </w:r>
    </w:p>
    <w:p w:rsidR="00624F50" w:rsidRPr="00A568B6" w:rsidRDefault="00624F50" w:rsidP="00B330BC">
      <w:pPr>
        <w:pStyle w:val="Standard"/>
        <w:spacing w:after="0"/>
        <w:jc w:val="both"/>
        <w:rPr>
          <w:rFonts w:ascii="Times New Roman" w:hAnsi="Times New Roman"/>
        </w:rPr>
      </w:pPr>
    </w:p>
    <w:p w:rsidR="006E0AFD" w:rsidRPr="00A568B6" w:rsidRDefault="006E0AFD" w:rsidP="00265C0E">
      <w:pPr>
        <w:pStyle w:val="Standard"/>
        <w:spacing w:after="0"/>
        <w:rPr>
          <w:rFonts w:ascii="Times New Roman" w:hAnsi="Times New Roman"/>
          <w:b/>
          <w:sz w:val="24"/>
        </w:rPr>
      </w:pPr>
    </w:p>
    <w:p w:rsidR="00624F50" w:rsidRPr="00A568B6" w:rsidRDefault="00624F50" w:rsidP="006E0AFD">
      <w:pPr>
        <w:pStyle w:val="Standard"/>
        <w:spacing w:after="0"/>
        <w:jc w:val="center"/>
        <w:rPr>
          <w:rFonts w:ascii="Times New Roman" w:hAnsi="Times New Roman"/>
        </w:rPr>
      </w:pPr>
      <w:r w:rsidRPr="00A568B6">
        <w:rPr>
          <w:rFonts w:ascii="Times New Roman" w:hAnsi="Times New Roman"/>
          <w:b/>
          <w:sz w:val="24"/>
        </w:rPr>
        <w:lastRenderedPageBreak/>
        <w:t>Rozdział I</w:t>
      </w:r>
    </w:p>
    <w:p w:rsidR="00624F50" w:rsidRPr="00A568B6" w:rsidRDefault="00624F50" w:rsidP="006E0AFD">
      <w:pPr>
        <w:pStyle w:val="Standard"/>
        <w:spacing w:after="0"/>
        <w:jc w:val="center"/>
        <w:rPr>
          <w:rFonts w:ascii="Times New Roman" w:hAnsi="Times New Roman"/>
          <w:b/>
        </w:rPr>
      </w:pPr>
    </w:p>
    <w:p w:rsidR="00624F50" w:rsidRPr="00A568B6" w:rsidRDefault="00624F50" w:rsidP="006E0AFD">
      <w:pPr>
        <w:pStyle w:val="Standard"/>
        <w:spacing w:after="0"/>
        <w:jc w:val="center"/>
        <w:rPr>
          <w:rFonts w:ascii="Times New Roman" w:hAnsi="Times New Roman"/>
        </w:rPr>
      </w:pPr>
      <w:r w:rsidRPr="00A568B6">
        <w:rPr>
          <w:rFonts w:ascii="Times New Roman" w:hAnsi="Times New Roman"/>
          <w:b/>
        </w:rPr>
        <w:t>Cele, zadania i treści pracy wychowawczej i profilaktycznej</w:t>
      </w:r>
    </w:p>
    <w:p w:rsidR="00624F50" w:rsidRPr="00A568B6" w:rsidRDefault="00624F50" w:rsidP="006E0AFD">
      <w:pPr>
        <w:pStyle w:val="Standard"/>
        <w:spacing w:after="0"/>
        <w:jc w:val="center"/>
        <w:rPr>
          <w:rFonts w:ascii="Times New Roman" w:hAnsi="Times New Roman"/>
        </w:rPr>
      </w:pPr>
    </w:p>
    <w:p w:rsidR="00624F50" w:rsidRPr="00A568B6" w:rsidRDefault="00624F50" w:rsidP="006E0AFD">
      <w:pPr>
        <w:pStyle w:val="Standard"/>
        <w:spacing w:after="0"/>
        <w:jc w:val="center"/>
        <w:rPr>
          <w:rFonts w:ascii="Times New Roman" w:hAnsi="Times New Roman"/>
        </w:rPr>
      </w:pPr>
      <w:r w:rsidRPr="00A568B6">
        <w:rPr>
          <w:rFonts w:ascii="Times New Roman" w:hAnsi="Times New Roman"/>
          <w:b/>
        </w:rPr>
        <w:t>§7</w:t>
      </w:r>
    </w:p>
    <w:p w:rsidR="00624F50" w:rsidRPr="00A568B6" w:rsidRDefault="00624F50" w:rsidP="006E0AFD">
      <w:pPr>
        <w:pStyle w:val="Standard"/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ab/>
      </w:r>
    </w:p>
    <w:p w:rsidR="00265C0E" w:rsidRPr="00A568B6" w:rsidRDefault="00624F50" w:rsidP="00265C0E">
      <w:pPr>
        <w:pStyle w:val="Standard"/>
        <w:numPr>
          <w:ilvl w:val="0"/>
          <w:numId w:val="84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Ogólne cele wychowawczo –profilaktyczne wynikają z podstawy programowej i określają główne kierunki działań wychowawczych i profilaktycznych szkoły. Do postawionych celów dobrane zostały zadania i treści w poszczególnych sferach.</w:t>
      </w:r>
    </w:p>
    <w:p w:rsidR="006E0AFD" w:rsidRPr="00A568B6" w:rsidRDefault="006E0AFD" w:rsidP="006E0AFD">
      <w:pPr>
        <w:pStyle w:val="Standard"/>
        <w:spacing w:after="0"/>
        <w:ind w:left="360"/>
        <w:jc w:val="both"/>
        <w:rPr>
          <w:rFonts w:ascii="Times New Roman" w:hAnsi="Times New Roman"/>
        </w:rPr>
      </w:pPr>
    </w:p>
    <w:p w:rsidR="00624F50" w:rsidRPr="00A568B6" w:rsidRDefault="00624F50" w:rsidP="001C0720">
      <w:pPr>
        <w:pStyle w:val="Standard"/>
        <w:numPr>
          <w:ilvl w:val="0"/>
          <w:numId w:val="84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  <w:b/>
          <w:sz w:val="24"/>
        </w:rPr>
        <w:t xml:space="preserve">Sfera fizyczna: </w:t>
      </w:r>
      <w:r w:rsidRPr="00A568B6">
        <w:rPr>
          <w:rFonts w:ascii="Times New Roman" w:hAnsi="Times New Roman"/>
          <w:b/>
          <w:u w:val="single"/>
        </w:rPr>
        <w:t>Promowanie zdrowego i higienicznego stylu życia</w:t>
      </w:r>
    </w:p>
    <w:p w:rsidR="00624F50" w:rsidRPr="00A568B6" w:rsidRDefault="00624F50" w:rsidP="008C226E">
      <w:pPr>
        <w:pStyle w:val="Akapitzlist"/>
        <w:spacing w:after="0"/>
        <w:jc w:val="both"/>
        <w:rPr>
          <w:rFonts w:ascii="Times New Roman" w:hAnsi="Times New Roman"/>
        </w:rPr>
      </w:pPr>
    </w:p>
    <w:tbl>
      <w:tblPr>
        <w:tblW w:w="13994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0"/>
        <w:gridCol w:w="11744"/>
      </w:tblGrid>
      <w:tr w:rsidR="00A568B6" w:rsidRPr="00A568B6" w:rsidTr="00DA3B8F"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b/>
                <w:sz w:val="20"/>
                <w:szCs w:val="20"/>
              </w:rPr>
              <w:t>Cele</w:t>
            </w:r>
          </w:p>
        </w:tc>
        <w:tc>
          <w:tcPr>
            <w:tcW w:w="1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b/>
                <w:sz w:val="20"/>
                <w:szCs w:val="20"/>
              </w:rPr>
              <w:t>Zadania i treści</w:t>
            </w:r>
          </w:p>
        </w:tc>
      </w:tr>
      <w:tr w:rsidR="00A568B6" w:rsidRPr="00A568B6" w:rsidTr="00DA3B8F"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4F50" w:rsidRPr="00A568B6" w:rsidRDefault="00624F50" w:rsidP="008C226E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b/>
                <w:sz w:val="20"/>
                <w:szCs w:val="20"/>
              </w:rPr>
              <w:t>Kształtowanie prawidłowych nawyków higienicznych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 xml:space="preserve"> Rozwijanie umiejętności dbania o właściwą postawę ciała: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rozwijanie świadomości własnego ciała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wyrabianie nawyków zw. z prawidłową postawą ciała podczas nauki, zabawy i wypoczynku.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Kształtowanie umiejętności i nawyku systematycznego dbania o własną czystość: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staranne mycie rak z przestrzeganiem etapów tej czynności, zwłaszcza po wyjściu z toalety, przed posiłkami, po powrocie do domu lub do szkoły z wycieczki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mycie twarzy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higiena jamy ustnej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systematyczne mycie całego ciała, korzystanie z przyborów toaletowych, kosmetyków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dbanie o higienę i estetyczny wygląd włosów (posługiwanie się grzebieniem lub szczotką)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posługiwanie się chusteczką do nosa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 xml:space="preserve"> - pielęgnacja paznokci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higiena podczas miesiączki.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 xml:space="preserve"> Rozwijanie umiejętności związanych z ubieraniem się: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dobór odzieży do pory roku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czystość odzieży, dbanie o estetykę ubioru.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Przestrzeganie zasady niekorzystania z przedmiotów osobistego użytku należących do innych osób.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Przestrzeganie zasady higienicznego korzystania z urządzeń sanitarnych.</w:t>
            </w:r>
          </w:p>
        </w:tc>
      </w:tr>
      <w:tr w:rsidR="00A568B6" w:rsidRPr="00A568B6" w:rsidTr="00DA3B8F"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4F50" w:rsidRPr="00A568B6" w:rsidRDefault="00624F50" w:rsidP="008C226E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Kształtowanie właściwych nawyków żywieniowych</w:t>
            </w:r>
          </w:p>
        </w:tc>
        <w:tc>
          <w:tcPr>
            <w:tcW w:w="1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Dostarczenie wiedzy i wypracowanie nawyków prawidłowego odżywiania się: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znajomość zasad racjonalnego odżywiania się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przyzwyczajenie do spożywania urozmaiconych posiłków, warzyw i owoców</w:t>
            </w:r>
          </w:p>
          <w:p w:rsidR="006E0AFD" w:rsidRPr="005E0307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zdobycie informacji o tym, co sprzyja, a co zagraża zdrowiu.</w:t>
            </w:r>
          </w:p>
        </w:tc>
      </w:tr>
      <w:tr w:rsidR="00A568B6" w:rsidRPr="00A568B6" w:rsidTr="00DA3B8F"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4F50" w:rsidRPr="00A568B6" w:rsidRDefault="00624F50" w:rsidP="008C226E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b/>
                <w:sz w:val="20"/>
              </w:rPr>
              <w:t>Utrwalanie nawyków prozdrowotnych (zdrowy styl życia, profilaktyka uzależnień, zapobieganie wypadkom i chorobom)</w:t>
            </w:r>
          </w:p>
        </w:tc>
        <w:tc>
          <w:tcPr>
            <w:tcW w:w="1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</w:rPr>
              <w:t xml:space="preserve"> Profilaktyka chorób, zachowanie w czasie choroby: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</w:rPr>
              <w:t>- rozpoznawanie symptomów chorobowych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</w:rPr>
              <w:t>- posługiwanie się termometrem lekarskim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</w:rPr>
              <w:t>- wdrażanie do korzystania z usług medycznych służących zachowaniu i przywróceniu zdrowia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</w:rPr>
              <w:t>- zachowanie w czasie kataru, kaszlu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</w:rPr>
              <w:t>- dobór odzieży odpowiednio do pory roku i warunków atmosferycznych.</w:t>
            </w:r>
          </w:p>
        </w:tc>
      </w:tr>
      <w:tr w:rsidR="00A568B6" w:rsidRPr="00A568B6" w:rsidTr="00DA3B8F"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4F50" w:rsidRPr="00A568B6" w:rsidRDefault="00624F50" w:rsidP="008C226E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b/>
                <w:sz w:val="20"/>
              </w:rPr>
              <w:t>Zachowanie bezpieczeństwa i unikanie zagrożeń dotyczących zdrowia i życia</w:t>
            </w:r>
          </w:p>
        </w:tc>
        <w:tc>
          <w:tcPr>
            <w:tcW w:w="1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</w:rPr>
              <w:t>Rozwijanie wiedzy i umiejętności w zakresie bezpieczeństwa w szkole: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</w:rPr>
              <w:t>- bezpieczne poruszanie się na terenie szkoły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</w:rPr>
              <w:t>- bezpieczne korzystanie z urządzeń elektrycznych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</w:rPr>
              <w:t>- bezpieczne posługiwanie się prostymi narzędziami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</w:rPr>
              <w:t>- dostrzeganie czynników zagrażających zdrowiu i życiu, adekwatne reagowanie w sytuacjach zagrożenia.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</w:rPr>
              <w:t>Rozwijanie wiedzy i umiejętności w zakresie bezpieczeństwa w domu.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</w:rPr>
              <w:t>- bezpieczne korzystanie z urządzeń znajdujących się w domu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</w:rPr>
              <w:t>- przestrzeganie zakazu samodzielnego zażywania leków i innych środków medycznych/ chemicznych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</w:rPr>
              <w:t>- właściwe zachowanie w kontaktach z nieznajomymi pukającymi do drzwi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</w:rPr>
              <w:t>- odpowiednie reagowanie na nagłe sytuacje zagrażające zdrowiu i życiu  (np. pożar, zranienie).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</w:rPr>
              <w:t xml:space="preserve"> Rozwijanie wiedzy i umiejętności w zakresie bezpieczeństwa w ruchu drogowym: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</w:rPr>
              <w:t>- bezpieczne poruszanie się po różnych drogach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</w:rPr>
              <w:t>- znajomość podstawowych znaków drogowych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</w:rPr>
              <w:t>- właściwe, bezpieczne zachowanie się w środkach transportu i komunikacji miejskiej</w:t>
            </w:r>
            <w:r w:rsidR="004941BD" w:rsidRPr="00A568B6">
              <w:rPr>
                <w:rFonts w:ascii="Times New Roman" w:hAnsi="Times New Roman"/>
                <w:sz w:val="20"/>
              </w:rPr>
              <w:t>.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</w:rPr>
              <w:t>Rozwijanie wiedzy i umiejętności w zakresie bezpieczeństwa w różnych środowiskach społeczno-przyrodniczych: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</w:rPr>
              <w:t>- dostrzeganie i unikanie czynników zagrażających zdrowiu i życiu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</w:rPr>
              <w:t>- właściwe zachowanie w kontaktach ze zwierzętami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</w:rPr>
              <w:t>- dbanie o bezpieczeństwo swoje i innych podczas wycieczek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</w:rPr>
              <w:t>- bezpieczeństwo podczas zabaw.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</w:rPr>
              <w:t>Kształtowanie umiejętności prawidłowych zachowań w relacjach z osobami obcymi oraz świadomość prawa do nietykalności cielesnej.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</w:rPr>
              <w:t>Kształtowanie umiejętności odpowiedniego zachowania się w sytuacjach zagrożeń.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</w:rPr>
              <w:t>Zapoznanie  pracowników z procedurami reagowania w sytuacjach kryzysowych.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A568B6">
              <w:rPr>
                <w:rFonts w:ascii="Times New Roman" w:hAnsi="Times New Roman"/>
                <w:sz w:val="20"/>
              </w:rPr>
              <w:t>Zapoznanie  uczniów z dotyczącymi ich procedurami reagowania w sytuacjach kryzysowych.</w:t>
            </w:r>
          </w:p>
          <w:p w:rsidR="00A00814" w:rsidRPr="00A568B6" w:rsidRDefault="00A00814" w:rsidP="008C226E">
            <w:pPr>
              <w:pStyle w:val="Standard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A568B6">
              <w:rPr>
                <w:rFonts w:ascii="Times New Roman" w:hAnsi="Times New Roman"/>
                <w:szCs w:val="24"/>
              </w:rPr>
              <w:lastRenderedPageBreak/>
              <w:t>Zapobiegani</w:t>
            </w:r>
            <w:r w:rsidR="00B07461" w:rsidRPr="00A568B6">
              <w:rPr>
                <w:rFonts w:ascii="Times New Roman" w:hAnsi="Times New Roman"/>
                <w:szCs w:val="24"/>
              </w:rPr>
              <w:t>e</w:t>
            </w:r>
            <w:r w:rsidRPr="00A568B6">
              <w:rPr>
                <w:rFonts w:ascii="Times New Roman" w:hAnsi="Times New Roman"/>
                <w:szCs w:val="24"/>
              </w:rPr>
              <w:t>, przeciwdziałanie i zwalczanie COVID-19:</w:t>
            </w:r>
          </w:p>
          <w:p w:rsidR="003A239F" w:rsidRPr="00A568B6" w:rsidRDefault="003A239F" w:rsidP="00B07461">
            <w:pPr>
              <w:pStyle w:val="Standard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941BD" w:rsidRPr="00A568B6">
              <w:rPr>
                <w:rFonts w:ascii="Times New Roman" w:hAnsi="Times New Roman"/>
                <w:sz w:val="20"/>
                <w:szCs w:val="20"/>
              </w:rPr>
              <w:t xml:space="preserve">rozwijanie wiedzy uczniów na temat </w:t>
            </w:r>
            <w:r w:rsidRPr="00A568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41BD" w:rsidRPr="00A568B6">
              <w:rPr>
                <w:rFonts w:ascii="Times New Roman" w:hAnsi="Times New Roman"/>
                <w:sz w:val="20"/>
                <w:szCs w:val="20"/>
              </w:rPr>
              <w:t xml:space="preserve">zagrożenia, zapobiegania i zwalczania  </w:t>
            </w:r>
            <w:r w:rsidR="004941BD" w:rsidRPr="00A568B6">
              <w:rPr>
                <w:rFonts w:ascii="Times New Roman" w:hAnsi="Times New Roman"/>
                <w:sz w:val="20"/>
              </w:rPr>
              <w:t xml:space="preserve">COVID- 19 </w:t>
            </w:r>
          </w:p>
          <w:p w:rsidR="00B07461" w:rsidRPr="00A568B6" w:rsidRDefault="00B07461" w:rsidP="008C226E">
            <w:pPr>
              <w:pStyle w:val="Standard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A568B6">
              <w:rPr>
                <w:rFonts w:ascii="Times New Roman" w:hAnsi="Times New Roman"/>
                <w:sz w:val="20"/>
              </w:rPr>
              <w:t xml:space="preserve">- </w:t>
            </w:r>
            <w:r w:rsidR="004941BD" w:rsidRPr="00A568B6">
              <w:rPr>
                <w:rFonts w:ascii="Times New Roman" w:hAnsi="Times New Roman"/>
                <w:sz w:val="20"/>
              </w:rPr>
              <w:t>kształtowanie prawidłowych nawyków higienicznych i przestrzegania zasad pobytu w szkole zgodnie z wytycznymi GIS, MEN i MZ na okres pandemii</w:t>
            </w:r>
          </w:p>
          <w:p w:rsidR="004941BD" w:rsidRPr="00A568B6" w:rsidRDefault="00B07461" w:rsidP="008C226E">
            <w:pPr>
              <w:pStyle w:val="Standard"/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A568B6">
              <w:rPr>
                <w:rFonts w:ascii="Times New Roman" w:hAnsi="Times New Roman"/>
                <w:sz w:val="20"/>
              </w:rPr>
              <w:t>- zapoznanie pracowników oraz rodziców z procedurami zapobiegającymi COVID-19</w:t>
            </w:r>
            <w:r w:rsidR="004941BD" w:rsidRPr="00A568B6">
              <w:rPr>
                <w:rFonts w:ascii="Times New Roman" w:hAnsi="Times New Roman"/>
                <w:sz w:val="20"/>
              </w:rPr>
              <w:t>.</w:t>
            </w:r>
          </w:p>
        </w:tc>
      </w:tr>
      <w:tr w:rsidR="00A568B6" w:rsidRPr="00A568B6" w:rsidTr="00DA3B8F"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4F50" w:rsidRPr="00A568B6" w:rsidRDefault="00624F50" w:rsidP="008C226E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Ochrona zdrowia psychicznego</w:t>
            </w:r>
          </w:p>
        </w:tc>
        <w:tc>
          <w:tcPr>
            <w:tcW w:w="1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Kształtowanie adekwatnej samooceny, tożsamości, poczucia własnej wartości i sprawstwa.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Kształtowanie i doskonalenie kompetencji emocjonalnych.</w:t>
            </w:r>
          </w:p>
          <w:p w:rsidR="006E0AFD" w:rsidRPr="005E0307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Kształtowanie umiejętności funkcjonowania wg. obowiązujących reguł społecznych (umiejętność samokontroli i kształtowanie własnych reakcji).</w:t>
            </w:r>
          </w:p>
        </w:tc>
      </w:tr>
      <w:tr w:rsidR="00A568B6" w:rsidRPr="00A568B6" w:rsidTr="00DA3B8F"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4F50" w:rsidRPr="00A568B6" w:rsidRDefault="00624F50" w:rsidP="008C226E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b/>
                <w:sz w:val="20"/>
                <w:szCs w:val="20"/>
              </w:rPr>
              <w:t>Rozwijanie umiejętności  pracy oraz aktywnego i konstruktywnego spędzania czasu wolnego</w:t>
            </w:r>
          </w:p>
        </w:tc>
        <w:tc>
          <w:tcPr>
            <w:tcW w:w="1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Wdrażanie do prawidłowej organizacji pracy i wypoczynku: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nauka posługiwania się planem dnia, tabliczką czynności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wdrażanie do organizowania własnych zajęć w ciągu dnia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kształtowanie prawidłowych zachowań w czasie pracy (samodzielność  i proszenie o pomoc, wytrwałość w wykonywaniu zadań i doprowadzanie zadania do końca, dbałość o poprawne wykonanie zadania)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wdrażanie do dbania o porządek w miejscu pracy i nauki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wskazania właściwych i dających zadowolenie możliwości spędzania czasu wolnego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uprawianie różnych dyscyplin sportu, udział w zawodach sportowych, turystyce</w:t>
            </w:r>
          </w:p>
          <w:p w:rsidR="006E0AFD" w:rsidRPr="005E0307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kształcenie umiejętności wyboru odpowiedniego programu telewizyjnego, zabawy, itp.</w:t>
            </w:r>
          </w:p>
        </w:tc>
      </w:tr>
    </w:tbl>
    <w:p w:rsidR="00624F50" w:rsidRPr="00A568B6" w:rsidRDefault="00624F50" w:rsidP="008C226E">
      <w:pPr>
        <w:pStyle w:val="Standard"/>
        <w:spacing w:after="0"/>
        <w:jc w:val="both"/>
        <w:rPr>
          <w:rFonts w:ascii="Times New Roman" w:hAnsi="Times New Roman"/>
        </w:rPr>
      </w:pPr>
    </w:p>
    <w:p w:rsidR="00624F50" w:rsidRPr="005E0307" w:rsidRDefault="00624F50" w:rsidP="008C226E">
      <w:pPr>
        <w:pStyle w:val="Standard"/>
        <w:numPr>
          <w:ilvl w:val="0"/>
          <w:numId w:val="84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  <w:b/>
        </w:rPr>
        <w:t xml:space="preserve">Sfera psychiczna: </w:t>
      </w:r>
      <w:r w:rsidRPr="00A568B6">
        <w:rPr>
          <w:rFonts w:ascii="Times New Roman" w:hAnsi="Times New Roman"/>
          <w:b/>
          <w:u w:val="single"/>
        </w:rPr>
        <w:t>Wspieranie dzieci i młodzieży w rozwoju psychospołecznym i właściwej adaptacji do środowiska, maksymalnej możliwej do osiągnięcia.</w:t>
      </w:r>
    </w:p>
    <w:p w:rsidR="005E0307" w:rsidRPr="00A568B6" w:rsidRDefault="005E0307" w:rsidP="005E0307">
      <w:pPr>
        <w:pStyle w:val="Standard"/>
        <w:spacing w:after="0"/>
        <w:ind w:left="360"/>
        <w:jc w:val="both"/>
        <w:rPr>
          <w:rFonts w:ascii="Times New Roman" w:hAnsi="Times New Roman"/>
        </w:rPr>
      </w:pPr>
    </w:p>
    <w:tbl>
      <w:tblPr>
        <w:tblW w:w="14128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0"/>
        <w:gridCol w:w="11878"/>
      </w:tblGrid>
      <w:tr w:rsidR="00A568B6" w:rsidRPr="00A568B6" w:rsidTr="00DA3B8F">
        <w:trPr>
          <w:trHeight w:val="376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b/>
                <w:sz w:val="20"/>
                <w:szCs w:val="20"/>
              </w:rPr>
              <w:t>Cele</w:t>
            </w:r>
          </w:p>
        </w:tc>
        <w:tc>
          <w:tcPr>
            <w:tcW w:w="1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b/>
                <w:sz w:val="20"/>
                <w:szCs w:val="20"/>
              </w:rPr>
              <w:t>Zadania i treści</w:t>
            </w:r>
          </w:p>
        </w:tc>
      </w:tr>
      <w:tr w:rsidR="00A568B6" w:rsidRPr="00A568B6" w:rsidTr="00DA3B8F">
        <w:trPr>
          <w:trHeight w:val="376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4F50" w:rsidRPr="00A568B6" w:rsidRDefault="00624F50" w:rsidP="008C226E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b/>
                <w:sz w:val="20"/>
                <w:szCs w:val="20"/>
              </w:rPr>
              <w:t>Rozwinięcie maksymalnej samodzielności w codziennym życiu, adekwatnie do własnych możliwości ucznia</w:t>
            </w:r>
          </w:p>
        </w:tc>
        <w:tc>
          <w:tcPr>
            <w:tcW w:w="1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Wyzwalanie aktywności uczniów i zachęcanie ich do samodzielności w codziennym życiu: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-samodzielność w zakresie samoobsługi (ubieranie się i rozbieranie, dobór odzieży, czynności higieniczne, przygotowywanie i spożywanie posiłków)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samodzielność w pracy i wykonywaniu zadań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dbanie o otoczenie – przygotowanie miejsca do pracy i posiłku, sprzątanie po pracy i posiłku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orientacja w najbliższym otoczeniu, poruszanie się po szkole/ domu i w otoczeniu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zaspakajanie i komunikowanie podstawowych potrzeb.</w:t>
            </w:r>
          </w:p>
        </w:tc>
      </w:tr>
      <w:tr w:rsidR="00A568B6" w:rsidRPr="00A568B6" w:rsidTr="00DA3B8F">
        <w:trPr>
          <w:trHeight w:val="376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4F50" w:rsidRPr="00A568B6" w:rsidRDefault="00624F50" w:rsidP="008C226E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b/>
                <w:sz w:val="20"/>
                <w:szCs w:val="20"/>
              </w:rPr>
              <w:t xml:space="preserve">Osiągnięcie umiejętności porozumiewania się z otoczeniem w celu zaspakajania swoich </w:t>
            </w:r>
            <w:r w:rsidRPr="00A568B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potrzeb życiowych w dostępnym sobie zakresie i formie</w:t>
            </w:r>
          </w:p>
        </w:tc>
        <w:tc>
          <w:tcPr>
            <w:tcW w:w="1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lastRenderedPageBreak/>
              <w:t>Komunikowanie w dostępny dla ucznia sposób: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samopoczucia ( zadowolenia, dyskomfortu, bólu)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potrzeb (głód, pragnienie, odpoczynek, toaleta, proszenie o pomoc i materiały do pracy).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Porozumiewanie się w sytuacjach społecznych: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lastRenderedPageBreak/>
              <w:t>-rozwijanie rozumienia mowy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rozumienie i posługiwanie się podstawowymi gestami służącymi komunikacji, rozumienie komunikacji niewerbalnej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komunikowanie się w czasie zajęć i zabawy z osobami dorosłymi i rówieśnikami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przekazywanie i zdobywanie potrzebnych informacji, wyrażanie własnego zdania, stosowanie form grzecznościowych</w:t>
            </w:r>
          </w:p>
          <w:p w:rsidR="006E0AFD" w:rsidRPr="005E0307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wdrażanie do komunikowania się z zastosowaniem wspomagających i alternatywnych metod komunikacji (w stosunku do uczniów napotykających trudności w słownym porozumiewaniu się).</w:t>
            </w:r>
          </w:p>
        </w:tc>
      </w:tr>
      <w:tr w:rsidR="00A568B6" w:rsidRPr="00A568B6" w:rsidTr="00DA3B8F">
        <w:trPr>
          <w:trHeight w:val="376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4F50" w:rsidRPr="00A568B6" w:rsidRDefault="00624F50" w:rsidP="008C226E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Budowanie tożsamości własnej</w:t>
            </w:r>
          </w:p>
          <w:p w:rsidR="00624F50" w:rsidRPr="00A568B6" w:rsidRDefault="00624F50" w:rsidP="008C226E">
            <w:pPr>
              <w:pStyle w:val="Standard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Kształtowanie świadomości własnego „ja”: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świadomość własnego ciała i orientacja w jego schemacie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identyfikowanie własnych zainteresowań, preferencji w zakresie aktywności, żywności itp.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identyfikowanie własnego samopoczucia i emocji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identyfikacja z płcią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identyfikacja własnych danych osobowych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rozwijanie zainteresowań.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Uczenie określania własnych mocnych stron i trudności.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Rozwijanie orientacji w przestrzeni.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Rozwijanie świadomości własnych emocji: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 rozpoznawanie i nazywanie emocji i uczuć, rozumienie pojęcia emocjonalności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nabycie umiejętności odnoszenia przeżywanych uczuć do określonej sytuacji lub osoby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poznanie, poszerzanie sposobów samokontroli własnego zachowania (złe i dobre sposoby, akceptowane i nieakceptowane)</w:t>
            </w:r>
          </w:p>
          <w:p w:rsidR="006E0AFD" w:rsidRPr="005E0307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 xml:space="preserve"> - poznanie sposobów rozładowywania napięcia emocjonalnego</w:t>
            </w:r>
          </w:p>
        </w:tc>
      </w:tr>
      <w:tr w:rsidR="00A568B6" w:rsidRPr="00A568B6" w:rsidTr="00DA3B8F">
        <w:trPr>
          <w:trHeight w:val="376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4F50" w:rsidRPr="00A568B6" w:rsidRDefault="00624F50" w:rsidP="008C226E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b/>
                <w:sz w:val="20"/>
                <w:szCs w:val="20"/>
              </w:rPr>
              <w:t>Rozwijanie kompetencji emocjonalnych</w:t>
            </w:r>
          </w:p>
        </w:tc>
        <w:tc>
          <w:tcPr>
            <w:tcW w:w="1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Kształtowanie umiejętności dbania o własny dobrostan w akceptowalny sposób (zgłaszanie potrzeb, preferencji, odmawianie, mówienie „nie”).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Rozpoznawanie i nazywanie emocji i uczuć własnych i innych osób.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Nabycie umiejętności powiązania emocji i sytuacji je wywołujących.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Wyrażanie emocji w czytelny i adekwatny sposób.</w:t>
            </w:r>
          </w:p>
          <w:p w:rsidR="006E0AFD" w:rsidRPr="005E0307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Poznanie, poszerzanie sposobów samokontroli własnego zachowania oraz umiejętności rozładowywania napięcia emocjonalnego.</w:t>
            </w:r>
          </w:p>
        </w:tc>
      </w:tr>
    </w:tbl>
    <w:p w:rsidR="005E0307" w:rsidRPr="005E0307" w:rsidRDefault="005E0307" w:rsidP="005E0307">
      <w:pPr>
        <w:pStyle w:val="Standard"/>
        <w:spacing w:after="0"/>
        <w:ind w:left="360"/>
        <w:jc w:val="both"/>
        <w:rPr>
          <w:rFonts w:ascii="Times New Roman" w:hAnsi="Times New Roman"/>
        </w:rPr>
      </w:pPr>
    </w:p>
    <w:p w:rsidR="00624F50" w:rsidRPr="00A568B6" w:rsidRDefault="00624F50" w:rsidP="001C0720">
      <w:pPr>
        <w:pStyle w:val="Standard"/>
        <w:numPr>
          <w:ilvl w:val="0"/>
          <w:numId w:val="84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  <w:b/>
        </w:rPr>
        <w:t xml:space="preserve">Sfera społeczna: </w:t>
      </w:r>
      <w:r w:rsidRPr="00A568B6">
        <w:rPr>
          <w:rFonts w:ascii="Times New Roman" w:hAnsi="Times New Roman"/>
          <w:b/>
          <w:u w:val="single"/>
        </w:rPr>
        <w:t>Przygotowanie do prawidłowego funkcjonowania w rodzinie, szkole i społeczności lokalnej oraz  kształtowanie właściwych wzorców relacji międzyludzkich.</w:t>
      </w:r>
    </w:p>
    <w:p w:rsidR="00624F50" w:rsidRPr="00A568B6" w:rsidRDefault="00624F50" w:rsidP="008C226E">
      <w:pPr>
        <w:pStyle w:val="Standard"/>
        <w:spacing w:after="0"/>
        <w:jc w:val="both"/>
        <w:rPr>
          <w:rFonts w:ascii="Times New Roman" w:hAnsi="Times New Roman"/>
        </w:rPr>
      </w:pPr>
    </w:p>
    <w:tbl>
      <w:tblPr>
        <w:tblW w:w="13994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0"/>
        <w:gridCol w:w="11744"/>
      </w:tblGrid>
      <w:tr w:rsidR="00A568B6" w:rsidRPr="00A568B6" w:rsidTr="00DA3B8F"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4F50" w:rsidRPr="00A568B6" w:rsidRDefault="00624F50" w:rsidP="008C226E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b/>
                <w:sz w:val="20"/>
              </w:rPr>
              <w:t>Cele</w:t>
            </w:r>
          </w:p>
        </w:tc>
        <w:tc>
          <w:tcPr>
            <w:tcW w:w="1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b/>
                <w:sz w:val="20"/>
              </w:rPr>
              <w:t>Zadania i treści</w:t>
            </w:r>
          </w:p>
        </w:tc>
      </w:tr>
      <w:tr w:rsidR="00A568B6" w:rsidRPr="00A568B6" w:rsidTr="00DA3B8F"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4F50" w:rsidRPr="00A568B6" w:rsidRDefault="00624F50" w:rsidP="008C226E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b/>
                <w:sz w:val="20"/>
              </w:rPr>
              <w:t xml:space="preserve">Kształtowanie podstawowych </w:t>
            </w:r>
            <w:r w:rsidRPr="00A568B6">
              <w:rPr>
                <w:rFonts w:ascii="Times New Roman" w:hAnsi="Times New Roman"/>
                <w:b/>
                <w:sz w:val="20"/>
              </w:rPr>
              <w:lastRenderedPageBreak/>
              <w:t>umiejętności interpersonalnych</w:t>
            </w:r>
          </w:p>
        </w:tc>
        <w:tc>
          <w:tcPr>
            <w:tcW w:w="1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</w:rPr>
              <w:lastRenderedPageBreak/>
              <w:t>Kształtowanie umiejętności bycia w relacji z drugą osobą: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</w:rPr>
              <w:t>- dostrzeganie obecności drugiej osoby i reagowanie na jej obecność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</w:rPr>
              <w:t>- nawiązywanie, odpowiadanie na  i podtrzymywanie kontaktu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</w:rPr>
              <w:lastRenderedPageBreak/>
              <w:t>- kontakt wzrokowy, komunikacja niewerbalna (gesty i mimika)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</w:rPr>
              <w:t>- komunikacja (werbalna, alternatywna)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</w:rPr>
              <w:t>- podstawowe zasady komunikacyjne (np. naprzemienność, odpowiadanie na pytania)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</w:rPr>
              <w:t>- współdziałanie i współpraca z drugą osobą – osobą dorosłą (np. nauczyciel, rodzic) oraz innym uczniem i w grupie.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</w:rPr>
              <w:t>Doskonalenie umiejętności okazywania i wyrażania emocji wynikających z kontaktu z drugą osobą w sposób akceptowalny.</w:t>
            </w:r>
          </w:p>
        </w:tc>
      </w:tr>
      <w:tr w:rsidR="00A568B6" w:rsidRPr="00A568B6" w:rsidTr="00DA3B8F"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4F50" w:rsidRPr="00A568B6" w:rsidRDefault="00624F50" w:rsidP="008C226E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b/>
                <w:sz w:val="20"/>
              </w:rPr>
              <w:lastRenderedPageBreak/>
              <w:t>Kształtowanie umiejętności prawidłowego funkcjonowania w różnych środowiskach i sytuacjach społecznych</w:t>
            </w:r>
          </w:p>
        </w:tc>
        <w:tc>
          <w:tcPr>
            <w:tcW w:w="1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</w:rPr>
              <w:t>Wzbogacenie wiedzy i ukształtowanie umiejętności funkcjonowania w różnych relacjach i sytuacjach społecznych: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u w:val="single"/>
              </w:rPr>
              <w:t>-ja w rodzinie:</w:t>
            </w:r>
            <w:r w:rsidRPr="00A568B6">
              <w:rPr>
                <w:rFonts w:ascii="Times New Roman" w:hAnsi="Times New Roman"/>
                <w:sz w:val="20"/>
              </w:rPr>
              <w:t xml:space="preserve">  określanie swojego miejsca w rodzinie, nazywanie członków swojej rodziny i rozumienie ich ról w rodzinie,  rozumienie i nazywanie relacji i więzi między członkami rodziny, przestrzeganie zasad panujących w rodzinie, poznanie pracy i zajęć członków rodziny, udział w świętach i tradycjach rodzinnych, przestrzeganie kultury życia codziennego,  poznanie problemu choroby i śmierci bliskich osób, przeżywanie żałoby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u w:val="single"/>
              </w:rPr>
              <w:t>-ja w szkole:</w:t>
            </w:r>
            <w:r w:rsidRPr="00A568B6">
              <w:rPr>
                <w:rFonts w:ascii="Times New Roman" w:hAnsi="Times New Roman"/>
                <w:sz w:val="20"/>
              </w:rPr>
              <w:t xml:space="preserve"> poznawanie swoich nauczycielek/nauczycieli, rozumienie roli jaką pełnią, poznawanie koleżanek i kolegów nawiązywanie relacji z nimi, koleżeństwa, przyjaźni, rozróżnianie swojego miejsca klasie, przestrzeganie zasad panujących w klasie, poznawanie i przestrzeganie struktury dnia, przestrzeganie norm współżycia w grupie,  uczenie się współuczestnictwa i współpracy podczas zabawy i zajęć, poznawanie i wykorzystywanie w różnych sytuacjach nazwy i adresu szkoły,  poznawanie osób pracujących w szkole, ich funkcje i role, nawiązanie z nimi relacji,  poznawanie rodzajów i funkcji pomieszczeń szkolnych,  poznawanie i korzystanie z wyposażenia szkoły, przestrzeganie zasad i norm panujących w szkole, podejmowanie różnych aktywności w szkole, udział w uroczystościach i imprezach,  poznawanie i przestrzeganie zwyczajów szkolnych, poznawanie i korzystanie z otoczenia placówki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u w:val="single"/>
              </w:rPr>
              <w:t>- ja w społeczności lokalnej:</w:t>
            </w:r>
            <w:r w:rsidRPr="00A568B6">
              <w:rPr>
                <w:rFonts w:ascii="Times New Roman" w:hAnsi="Times New Roman"/>
                <w:sz w:val="20"/>
              </w:rPr>
              <w:t xml:space="preserve"> poznawanie sąsiadów, znajomych rodziny i– ich ról społecznych, poznawanie i korzystanie z miejsc użyteczności publicznej, poznawanie regionu, tradycji, obyczajów, poznawanie ważnych i ciekawych miejsc w swojej miejscowości, udział w lokalnych świętach i uroczystościach, korzystanie ze środków komunikacji lokalnej i przestrzeganie zasad korzystania z nich.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</w:rPr>
              <w:t>Osiągnięcie poczucia przynależności do rodziny, społeczności szkolnej, środowiska lokalnego.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</w:rPr>
              <w:t>Zapewnienie uczniom integracji społecznej ze sprawnymi rówieśnikami. Doświadczanie relacji społecznych i pozytywnych przeżyć związanych z nimi.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</w:rPr>
              <w:t>Znajomość  zasad współżycia społecznego (w szczególności pomoc sąsiedzka i inne zachowania prospołeczne, poszanowanie godności osobistej drugiego człowieka, uprzejmość i życzliwość).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</w:rPr>
              <w:t>Nabycie umiejętności adekwatnego zachowania w różnych sytuacjach społecznych.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</w:rPr>
              <w:t>Ukształtowanie umiejętności radzenia sobie w różnych sytuacjach społecznych oraz umiejętności rozwiązywania sytuacji konfliktowych.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</w:rPr>
              <w:t>Kultywowanie tradycji i obrzędów rodzinnych, religijnych, społecznych, w tym także szkolnych i klasowych.</w:t>
            </w:r>
          </w:p>
        </w:tc>
      </w:tr>
    </w:tbl>
    <w:p w:rsidR="00624F50" w:rsidRDefault="00624F50" w:rsidP="008C226E">
      <w:pPr>
        <w:pStyle w:val="Standard"/>
        <w:spacing w:after="0"/>
        <w:jc w:val="both"/>
        <w:rPr>
          <w:rFonts w:ascii="Times New Roman" w:hAnsi="Times New Roman"/>
        </w:rPr>
      </w:pPr>
    </w:p>
    <w:p w:rsidR="005E0307" w:rsidRDefault="005E0307" w:rsidP="008C226E">
      <w:pPr>
        <w:pStyle w:val="Standard"/>
        <w:spacing w:after="0"/>
        <w:jc w:val="both"/>
        <w:rPr>
          <w:rFonts w:ascii="Times New Roman" w:hAnsi="Times New Roman"/>
        </w:rPr>
      </w:pPr>
    </w:p>
    <w:p w:rsidR="005E0307" w:rsidRDefault="005E0307" w:rsidP="008C226E">
      <w:pPr>
        <w:pStyle w:val="Standard"/>
        <w:spacing w:after="0"/>
        <w:jc w:val="both"/>
        <w:rPr>
          <w:rFonts w:ascii="Times New Roman" w:hAnsi="Times New Roman"/>
        </w:rPr>
      </w:pPr>
    </w:p>
    <w:p w:rsidR="005E0307" w:rsidRPr="00A568B6" w:rsidRDefault="005E0307" w:rsidP="008C226E">
      <w:pPr>
        <w:pStyle w:val="Standard"/>
        <w:spacing w:after="0"/>
        <w:jc w:val="both"/>
        <w:rPr>
          <w:rFonts w:ascii="Times New Roman" w:hAnsi="Times New Roman"/>
        </w:rPr>
      </w:pPr>
    </w:p>
    <w:p w:rsidR="005E0307" w:rsidRPr="005E0307" w:rsidRDefault="00624F50" w:rsidP="005E0307">
      <w:pPr>
        <w:pStyle w:val="Standard"/>
        <w:numPr>
          <w:ilvl w:val="0"/>
          <w:numId w:val="84"/>
        </w:numPr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  <w:b/>
        </w:rPr>
        <w:lastRenderedPageBreak/>
        <w:t xml:space="preserve">Sfera aksjologiczna: </w:t>
      </w:r>
      <w:r w:rsidRPr="00A568B6">
        <w:rPr>
          <w:rFonts w:ascii="Times New Roman" w:hAnsi="Times New Roman"/>
          <w:b/>
          <w:u w:val="single"/>
        </w:rPr>
        <w:t>Kształtowanie prawidłowych wzorców norm i wartości oraz postawy poszanowania polskiego dziedzictwa narodowego, kulturowego oraz poszanowania środowiska przyrodniczego.</w:t>
      </w:r>
    </w:p>
    <w:tbl>
      <w:tblPr>
        <w:tblW w:w="13994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0"/>
        <w:gridCol w:w="11744"/>
      </w:tblGrid>
      <w:tr w:rsidR="00A568B6" w:rsidRPr="00A568B6" w:rsidTr="00DA3B8F"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b/>
                <w:sz w:val="20"/>
                <w:szCs w:val="20"/>
              </w:rPr>
              <w:t>Cele</w:t>
            </w:r>
          </w:p>
        </w:tc>
        <w:tc>
          <w:tcPr>
            <w:tcW w:w="1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b/>
                <w:sz w:val="20"/>
                <w:szCs w:val="20"/>
              </w:rPr>
              <w:t>Zadania  i treści</w:t>
            </w:r>
          </w:p>
        </w:tc>
      </w:tr>
      <w:tr w:rsidR="00A568B6" w:rsidRPr="00A568B6" w:rsidTr="00DA3B8F"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4F50" w:rsidRPr="00A568B6" w:rsidRDefault="00624F50" w:rsidP="008C226E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b/>
                <w:sz w:val="20"/>
                <w:szCs w:val="20"/>
              </w:rPr>
              <w:t>Kształtowanie prawidłowej hierarchii wartości i właściwych postaw moralnych u dzieci i młodzieży</w:t>
            </w:r>
          </w:p>
        </w:tc>
        <w:tc>
          <w:tcPr>
            <w:tcW w:w="1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Znajomość wartości, praw i obowiązków, zasad i reguł, nakazów i zakazów obowiązujących w życiu społecznym, rozumienie ich sensu: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nabycie przez dzieci i młodzież właściwej hierarchii wartości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poszanowanie praw, norm i wartości obowiązujących w szkole i poza nią</w:t>
            </w:r>
            <w:r w:rsidRPr="00A568B6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 xml:space="preserve"> - uświadomienie podstawowych praw i obowiązków ucznia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poznanie podstawowych praw dziecka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wyrobienie postawy szacunku wobec siebie i innych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kształtowanie postawy tolerancji oraz akceptacji odmienności (m.in. wygląd zewnętrzny, stan zdrowia, wyznanie, rasa, poglądy)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doskonalenie umiejętności radzenia sobie ze stresem i frustracją bez agresji słownej i fizycznej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dbanie o kulturę osobistą (zwroty grzecznościowe, podstawowe zasady dobrego zachowania, znaczenie wyglądu zewnętrznego)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zachowania prospołeczne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kształtowanie wrażliwości estetycznej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wdrażanie do poszanowania praw człowieka oraz respektowania praw zwierząt.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</w:rPr>
              <w:t xml:space="preserve">Poszerzanie wiedzy </w:t>
            </w:r>
            <w:r w:rsidRPr="00A568B6">
              <w:rPr>
                <w:rFonts w:ascii="Times New Roman" w:hAnsi="Times New Roman"/>
                <w:sz w:val="20"/>
                <w:szCs w:val="20"/>
              </w:rPr>
              <w:t>rodziców w zakresie podejmowanych przez szkołę działań wychowawczych i profilaktycznych.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Objęcie indywidualną opieką psychologiczno-pedagogiczną uczniów przejawiających niepożądane zachowania.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Budowanie jednolitego systemu oddziaływań wychowawczych wśród nauczycieli, pracowników szkoły i rodziców.</w:t>
            </w:r>
          </w:p>
        </w:tc>
      </w:tr>
      <w:tr w:rsidR="00A568B6" w:rsidRPr="00A568B6" w:rsidTr="00DA3B8F"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4F50" w:rsidRPr="00A568B6" w:rsidRDefault="00624F50" w:rsidP="008C226E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b/>
                <w:sz w:val="20"/>
                <w:szCs w:val="20"/>
              </w:rPr>
              <w:t>Kształtowanie tożsamości narodowej i lokalnej  oraz  postawy patriotycznej</w:t>
            </w:r>
          </w:p>
        </w:tc>
        <w:tc>
          <w:tcPr>
            <w:tcW w:w="1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Przekazywanie wiedzy na temat: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barw i symboli narodowych, organów władzy państwowej,  ważnych urzędów i instytucji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tradycji i świąt narodowych i lokalnych, rozumienie ich znaczenia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ważnych, ciekawych miejsc w Polsce i własnym regionie.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Udział w świętach narodowych, lokalnych, religijnych, okolicznościowych.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Obserwowanie i udział w ważnych wydarzeniach w kraju i regionie.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Ważne dokumenty prawne (m.in. dowód osobisty).</w:t>
            </w:r>
          </w:p>
        </w:tc>
      </w:tr>
      <w:tr w:rsidR="00A568B6" w:rsidRPr="00A568B6" w:rsidTr="00DA3B8F"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4F50" w:rsidRPr="00A568B6" w:rsidRDefault="00624F50" w:rsidP="008C226E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b/>
                <w:sz w:val="20"/>
                <w:szCs w:val="20"/>
              </w:rPr>
              <w:t>Kształtowanie postaw proekologicznych</w:t>
            </w:r>
          </w:p>
        </w:tc>
        <w:tc>
          <w:tcPr>
            <w:tcW w:w="1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Kształtowanie postawy poszanowania środowiska przyrodniczego: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rozbudzanie potrzeby kontaktu z otaczającą przyrodą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poczucie odpowiedzialności za najbliższe środowisko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wrażliwość na otaczającą przyrodę i wartość życia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przejawianie właściwych zachowań</w:t>
            </w:r>
            <w:r w:rsidR="005E0307" w:rsidRPr="00A568B6">
              <w:rPr>
                <w:rFonts w:ascii="Times New Roman" w:hAnsi="Times New Roman"/>
                <w:sz w:val="20"/>
                <w:szCs w:val="20"/>
              </w:rPr>
              <w:t xml:space="preserve"> oraz troski i odpowiedzialności</w:t>
            </w:r>
            <w:r w:rsidRPr="00A568B6">
              <w:rPr>
                <w:rFonts w:ascii="Times New Roman" w:hAnsi="Times New Roman"/>
                <w:sz w:val="20"/>
                <w:szCs w:val="20"/>
              </w:rPr>
              <w:t xml:space="preserve"> w stosunku do zwierząt i otaczającej przyrody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Kształtowanie świadomość wpływu człowieka na stan środowiska, wyrabianie nawyków proekologicznych:</w:t>
            </w:r>
          </w:p>
          <w:p w:rsidR="00624F50" w:rsidRPr="00A568B6" w:rsidRDefault="00624F50" w:rsidP="008C226E">
            <w:pPr>
              <w:pStyle w:val="Standard"/>
              <w:spacing w:after="0"/>
              <w:jc w:val="both"/>
              <w:rPr>
                <w:rFonts w:ascii="Times New Roman" w:hAnsi="Times New Roman"/>
              </w:rPr>
            </w:pPr>
            <w:r w:rsidRPr="00A568B6">
              <w:rPr>
                <w:rFonts w:ascii="Times New Roman" w:hAnsi="Times New Roman"/>
                <w:sz w:val="20"/>
                <w:szCs w:val="20"/>
              </w:rPr>
              <w:t>- oszczędzanie zasobów naturalnych i energii</w:t>
            </w:r>
            <w:r w:rsidRPr="00A568B6">
              <w:rPr>
                <w:rFonts w:ascii="Times New Roman" w:hAnsi="Times New Roman"/>
              </w:rPr>
              <w:t xml:space="preserve">, </w:t>
            </w:r>
            <w:r w:rsidRPr="00A568B6">
              <w:rPr>
                <w:rFonts w:ascii="Times New Roman" w:hAnsi="Times New Roman"/>
                <w:sz w:val="20"/>
                <w:szCs w:val="20"/>
              </w:rPr>
              <w:t xml:space="preserve">segregowanie odpadów, </w:t>
            </w:r>
            <w:r w:rsidRPr="00A568B6">
              <w:rPr>
                <w:rFonts w:ascii="Times New Roman" w:hAnsi="Times New Roman"/>
              </w:rPr>
              <w:t xml:space="preserve">rozróżnianie </w:t>
            </w:r>
            <w:r w:rsidRPr="00A568B6">
              <w:rPr>
                <w:rFonts w:ascii="Times New Roman" w:hAnsi="Times New Roman"/>
                <w:sz w:val="20"/>
                <w:szCs w:val="20"/>
              </w:rPr>
              <w:t>odpadów naturalnych i niebezpiecznych.</w:t>
            </w:r>
          </w:p>
        </w:tc>
      </w:tr>
    </w:tbl>
    <w:p w:rsidR="00624F50" w:rsidRPr="005E0307" w:rsidRDefault="00624F50" w:rsidP="005E0307">
      <w:pPr>
        <w:pStyle w:val="Standard"/>
        <w:jc w:val="center"/>
        <w:rPr>
          <w:rFonts w:ascii="Times New Roman" w:hAnsi="Times New Roman"/>
        </w:rPr>
      </w:pPr>
      <w:r w:rsidRPr="00A568B6">
        <w:rPr>
          <w:rFonts w:ascii="Times New Roman" w:hAnsi="Times New Roman"/>
          <w:b/>
          <w:sz w:val="24"/>
        </w:rPr>
        <w:lastRenderedPageBreak/>
        <w:t>Rozdział II</w:t>
      </w:r>
    </w:p>
    <w:p w:rsidR="00624F50" w:rsidRPr="00A568B6" w:rsidRDefault="00624F50" w:rsidP="00614F9F">
      <w:pPr>
        <w:pStyle w:val="Standard"/>
        <w:spacing w:after="0"/>
        <w:jc w:val="center"/>
        <w:rPr>
          <w:rFonts w:ascii="Times New Roman" w:hAnsi="Times New Roman"/>
        </w:rPr>
      </w:pPr>
      <w:r w:rsidRPr="00A568B6">
        <w:rPr>
          <w:rFonts w:ascii="Times New Roman" w:hAnsi="Times New Roman"/>
          <w:b/>
        </w:rPr>
        <w:t>Zadania wychowawcze i profilaktyczne szkoły</w:t>
      </w:r>
    </w:p>
    <w:p w:rsidR="00624F50" w:rsidRPr="00A568B6" w:rsidRDefault="00624F50" w:rsidP="00614F9F">
      <w:pPr>
        <w:pStyle w:val="Standard"/>
        <w:spacing w:after="0"/>
        <w:jc w:val="center"/>
        <w:rPr>
          <w:rFonts w:ascii="Times New Roman" w:hAnsi="Times New Roman"/>
          <w:b/>
        </w:rPr>
      </w:pPr>
    </w:p>
    <w:p w:rsidR="00624F50" w:rsidRPr="00A568B6" w:rsidRDefault="00624F50" w:rsidP="00614F9F">
      <w:pPr>
        <w:pStyle w:val="Standard"/>
        <w:spacing w:after="0"/>
        <w:jc w:val="center"/>
        <w:rPr>
          <w:rFonts w:ascii="Times New Roman" w:hAnsi="Times New Roman"/>
        </w:rPr>
      </w:pPr>
      <w:r w:rsidRPr="00A568B6">
        <w:rPr>
          <w:rFonts w:ascii="Times New Roman" w:hAnsi="Times New Roman"/>
          <w:b/>
        </w:rPr>
        <w:t>§8</w:t>
      </w:r>
    </w:p>
    <w:p w:rsidR="00624F50" w:rsidRPr="00A568B6" w:rsidRDefault="00624F50" w:rsidP="001C0720">
      <w:pPr>
        <w:pStyle w:val="Standard"/>
        <w:numPr>
          <w:ilvl w:val="0"/>
          <w:numId w:val="85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  <w:lang w:eastAsia="ja-JP" w:bidi="fa-IR"/>
        </w:rPr>
        <w:t>Zadania skierowane</w:t>
      </w:r>
      <w:r w:rsidRPr="00A568B6">
        <w:rPr>
          <w:rFonts w:ascii="Times New Roman" w:hAnsi="Times New Roman"/>
          <w:lang w:val="de-DE" w:eastAsia="ja-JP" w:bidi="fa-IR"/>
        </w:rPr>
        <w:t xml:space="preserve"> do</w:t>
      </w:r>
      <w:r w:rsidRPr="00A568B6">
        <w:rPr>
          <w:rFonts w:ascii="Times New Roman" w:hAnsi="Times New Roman"/>
          <w:lang w:eastAsia="ja-JP" w:bidi="fa-IR"/>
        </w:rPr>
        <w:t xml:space="preserve"> uczniów</w:t>
      </w:r>
      <w:r w:rsidRPr="00A568B6">
        <w:rPr>
          <w:rFonts w:ascii="Times New Roman" w:hAnsi="Times New Roman"/>
          <w:lang w:val="de-DE" w:eastAsia="ja-JP" w:bidi="fa-IR"/>
        </w:rPr>
        <w:t xml:space="preserve"> </w:t>
      </w:r>
      <w:proofErr w:type="spellStart"/>
      <w:r w:rsidRPr="00A568B6">
        <w:rPr>
          <w:rFonts w:ascii="Times New Roman" w:hAnsi="Times New Roman"/>
          <w:lang w:val="de-DE" w:eastAsia="ja-JP" w:bidi="fa-IR"/>
        </w:rPr>
        <w:t>polegaj</w:t>
      </w:r>
      <w:r w:rsidR="00857C85" w:rsidRPr="00A568B6">
        <w:rPr>
          <w:rFonts w:ascii="Times New Roman" w:hAnsi="Times New Roman"/>
          <w:lang w:val="de-DE" w:eastAsia="ja-JP" w:bidi="fa-IR"/>
        </w:rPr>
        <w:t>ą</w:t>
      </w:r>
      <w:proofErr w:type="spellEnd"/>
      <w:r w:rsidRPr="00A568B6">
        <w:rPr>
          <w:rFonts w:ascii="Times New Roman" w:hAnsi="Times New Roman"/>
          <w:lang w:val="de-DE" w:eastAsia="ja-JP" w:bidi="fa-IR"/>
        </w:rPr>
        <w:t xml:space="preserve"> na </w:t>
      </w:r>
      <w:r w:rsidRPr="00A568B6">
        <w:rPr>
          <w:rFonts w:ascii="Times New Roman" w:hAnsi="Times New Roman"/>
          <w:lang w:eastAsia="ja-JP" w:bidi="fa-IR"/>
        </w:rPr>
        <w:t>przygotowaniu uczniów</w:t>
      </w:r>
      <w:r w:rsidRPr="00A568B6">
        <w:rPr>
          <w:rFonts w:ascii="Times New Roman" w:hAnsi="Times New Roman"/>
          <w:lang w:val="de-DE" w:eastAsia="ja-JP" w:bidi="fa-IR"/>
        </w:rPr>
        <w:t xml:space="preserve"> w</w:t>
      </w:r>
      <w:r w:rsidRPr="00A568B6">
        <w:rPr>
          <w:rFonts w:ascii="Times New Roman" w:hAnsi="Times New Roman"/>
          <w:lang w:eastAsia="ja-JP" w:bidi="fa-IR"/>
        </w:rPr>
        <w:t xml:space="preserve"> miarę</w:t>
      </w:r>
      <w:r w:rsidRPr="00A568B6">
        <w:rPr>
          <w:rFonts w:ascii="Times New Roman" w:hAnsi="Times New Roman"/>
          <w:lang w:val="de-DE" w:eastAsia="ja-JP" w:bidi="fa-IR"/>
        </w:rPr>
        <w:t xml:space="preserve"> ich</w:t>
      </w:r>
      <w:r w:rsidRPr="00A568B6">
        <w:rPr>
          <w:rFonts w:ascii="Times New Roman" w:hAnsi="Times New Roman"/>
          <w:lang w:eastAsia="ja-JP" w:bidi="fa-IR"/>
        </w:rPr>
        <w:t xml:space="preserve"> możliwości</w:t>
      </w:r>
      <w:r w:rsidRPr="00A568B6">
        <w:rPr>
          <w:rFonts w:ascii="Times New Roman" w:hAnsi="Times New Roman"/>
          <w:lang w:val="de-DE" w:eastAsia="ja-JP" w:bidi="fa-IR"/>
        </w:rPr>
        <w:t xml:space="preserve"> do</w:t>
      </w:r>
      <w:r w:rsidRPr="00A568B6">
        <w:rPr>
          <w:rFonts w:ascii="Times New Roman" w:hAnsi="Times New Roman"/>
          <w:lang w:eastAsia="ja-JP" w:bidi="fa-IR"/>
        </w:rPr>
        <w:t xml:space="preserve"> samodzielnego</w:t>
      </w:r>
      <w:r w:rsidRPr="00A568B6">
        <w:rPr>
          <w:rFonts w:ascii="Times New Roman" w:hAnsi="Times New Roman"/>
          <w:lang w:val="de-DE" w:eastAsia="ja-JP" w:bidi="fa-IR"/>
        </w:rPr>
        <w:t>,</w:t>
      </w:r>
      <w:r w:rsidRPr="00A568B6">
        <w:rPr>
          <w:rFonts w:ascii="Times New Roman" w:hAnsi="Times New Roman"/>
          <w:lang w:eastAsia="ja-JP" w:bidi="fa-IR"/>
        </w:rPr>
        <w:t xml:space="preserve"> godnego</w:t>
      </w:r>
      <w:r w:rsidRPr="00A568B6">
        <w:rPr>
          <w:rFonts w:ascii="Times New Roman" w:hAnsi="Times New Roman"/>
          <w:lang w:val="de-DE" w:eastAsia="ja-JP" w:bidi="fa-IR"/>
        </w:rPr>
        <w:t xml:space="preserve"> i</w:t>
      </w:r>
      <w:r w:rsidRPr="00A568B6">
        <w:rPr>
          <w:rFonts w:ascii="Times New Roman" w:hAnsi="Times New Roman"/>
          <w:lang w:eastAsia="ja-JP" w:bidi="fa-IR"/>
        </w:rPr>
        <w:t xml:space="preserve"> wartościowego funkcjonowania</w:t>
      </w:r>
      <w:r w:rsidRPr="00A568B6">
        <w:rPr>
          <w:rFonts w:ascii="Times New Roman" w:hAnsi="Times New Roman"/>
          <w:lang w:val="de-DE" w:eastAsia="ja-JP" w:bidi="fa-IR"/>
        </w:rPr>
        <w:t xml:space="preserve"> w</w:t>
      </w:r>
      <w:r w:rsidRPr="00A568B6">
        <w:rPr>
          <w:rFonts w:ascii="Times New Roman" w:hAnsi="Times New Roman"/>
          <w:lang w:eastAsia="ja-JP" w:bidi="fa-IR"/>
        </w:rPr>
        <w:t xml:space="preserve"> społeczeństwie oraz uczestniczenia</w:t>
      </w:r>
      <w:r w:rsidRPr="00A568B6">
        <w:rPr>
          <w:rFonts w:ascii="Times New Roman" w:hAnsi="Times New Roman"/>
          <w:lang w:val="de-DE" w:eastAsia="ja-JP" w:bidi="fa-IR"/>
        </w:rPr>
        <w:t xml:space="preserve"> w</w:t>
      </w:r>
      <w:r w:rsidRPr="00A568B6">
        <w:rPr>
          <w:rFonts w:ascii="Times New Roman" w:hAnsi="Times New Roman"/>
          <w:lang w:eastAsia="ja-JP" w:bidi="fa-IR"/>
        </w:rPr>
        <w:t xml:space="preserve"> życiu społecznym i kulturalnym zgodnie z indywidualnymi możliwościami psychospołecznymi ucznia poprzez: </w:t>
      </w:r>
    </w:p>
    <w:p w:rsidR="00624F50" w:rsidRPr="00A568B6" w:rsidRDefault="00624F50" w:rsidP="001C0720">
      <w:pPr>
        <w:pStyle w:val="Standard"/>
        <w:numPr>
          <w:ilvl w:val="0"/>
          <w:numId w:val="89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  <w:lang w:eastAsia="ja-JP" w:bidi="fa-IR"/>
        </w:rPr>
        <w:t>rozwijanie kompetencji osobistych, budowanie tożsamości, rozwijanie autonomii i poczucia godności;</w:t>
      </w:r>
    </w:p>
    <w:p w:rsidR="00624F50" w:rsidRPr="00A568B6" w:rsidRDefault="00624F50" w:rsidP="001C0720">
      <w:pPr>
        <w:pStyle w:val="Akapitzlist"/>
        <w:numPr>
          <w:ilvl w:val="0"/>
          <w:numId w:val="89"/>
        </w:numPr>
        <w:spacing w:after="0"/>
        <w:rPr>
          <w:rFonts w:ascii="Times New Roman" w:hAnsi="Times New Roman"/>
        </w:rPr>
      </w:pPr>
      <w:r w:rsidRPr="00A568B6">
        <w:rPr>
          <w:rFonts w:ascii="Times New Roman" w:hAnsi="Times New Roman"/>
          <w:lang w:eastAsia="ja-JP" w:bidi="fa-IR"/>
        </w:rPr>
        <w:t>rozwijanie umiejętności komunikacyjnych;</w:t>
      </w:r>
    </w:p>
    <w:p w:rsidR="00624F50" w:rsidRPr="00A568B6" w:rsidRDefault="00624F50" w:rsidP="001C0720">
      <w:pPr>
        <w:pStyle w:val="Akapitzlist"/>
        <w:numPr>
          <w:ilvl w:val="0"/>
          <w:numId w:val="89"/>
        </w:numPr>
        <w:spacing w:after="0"/>
        <w:rPr>
          <w:rFonts w:ascii="Times New Roman" w:hAnsi="Times New Roman"/>
        </w:rPr>
      </w:pPr>
      <w:r w:rsidRPr="00A568B6">
        <w:rPr>
          <w:rFonts w:ascii="Times New Roman" w:hAnsi="Times New Roman"/>
          <w:lang w:eastAsia="ja-JP" w:bidi="fa-IR"/>
        </w:rPr>
        <w:t>rozwijanie kompetencji emocjonalnych;</w:t>
      </w:r>
    </w:p>
    <w:p w:rsidR="00624F50" w:rsidRPr="00A568B6" w:rsidRDefault="00624F50" w:rsidP="001C0720">
      <w:pPr>
        <w:pStyle w:val="Akapitzlist"/>
        <w:numPr>
          <w:ilvl w:val="0"/>
          <w:numId w:val="89"/>
        </w:numPr>
        <w:spacing w:after="0"/>
        <w:rPr>
          <w:rFonts w:ascii="Times New Roman" w:hAnsi="Times New Roman"/>
        </w:rPr>
      </w:pPr>
      <w:r w:rsidRPr="00A568B6">
        <w:rPr>
          <w:rFonts w:ascii="Times New Roman" w:hAnsi="Times New Roman"/>
          <w:lang w:eastAsia="ja-JP" w:bidi="fa-IR"/>
        </w:rPr>
        <w:t>wspieranie rozwoju psychofizycznego;</w:t>
      </w:r>
    </w:p>
    <w:p w:rsidR="00624F50" w:rsidRPr="00A568B6" w:rsidRDefault="00624F50" w:rsidP="001C0720">
      <w:pPr>
        <w:pStyle w:val="Akapitzlist"/>
        <w:numPr>
          <w:ilvl w:val="0"/>
          <w:numId w:val="89"/>
        </w:numPr>
        <w:spacing w:after="0"/>
        <w:rPr>
          <w:rFonts w:ascii="Times New Roman" w:hAnsi="Times New Roman"/>
        </w:rPr>
      </w:pPr>
      <w:r w:rsidRPr="00A568B6">
        <w:rPr>
          <w:rFonts w:ascii="Times New Roman" w:hAnsi="Times New Roman"/>
          <w:lang w:eastAsia="ja-JP" w:bidi="fa-IR"/>
        </w:rPr>
        <w:t>korygowanie nieprawidłowości rozwojowych;</w:t>
      </w:r>
    </w:p>
    <w:p w:rsidR="00624F50" w:rsidRPr="00A568B6" w:rsidRDefault="00624F50" w:rsidP="001C0720">
      <w:pPr>
        <w:pStyle w:val="Akapitzlist"/>
        <w:numPr>
          <w:ilvl w:val="0"/>
          <w:numId w:val="89"/>
        </w:numPr>
        <w:spacing w:after="0"/>
        <w:rPr>
          <w:rFonts w:ascii="Times New Roman" w:hAnsi="Times New Roman"/>
        </w:rPr>
      </w:pPr>
      <w:r w:rsidRPr="00A568B6">
        <w:rPr>
          <w:rFonts w:ascii="Times New Roman" w:hAnsi="Times New Roman"/>
          <w:lang w:eastAsia="ja-JP" w:bidi="fa-IR"/>
        </w:rPr>
        <w:t>rozwijanie samodzielności w zakresie zaspokajania podstawowych potrzeb życiowych;</w:t>
      </w:r>
    </w:p>
    <w:p w:rsidR="00624F50" w:rsidRPr="00A568B6" w:rsidRDefault="00624F50" w:rsidP="001C0720">
      <w:pPr>
        <w:pStyle w:val="Akapitzlist"/>
        <w:numPr>
          <w:ilvl w:val="0"/>
          <w:numId w:val="89"/>
        </w:numPr>
        <w:spacing w:after="0"/>
        <w:rPr>
          <w:rFonts w:ascii="Times New Roman" w:hAnsi="Times New Roman"/>
        </w:rPr>
      </w:pPr>
      <w:r w:rsidRPr="00A568B6">
        <w:rPr>
          <w:rFonts w:ascii="Times New Roman" w:hAnsi="Times New Roman"/>
          <w:lang w:eastAsia="ja-JP" w:bidi="fa-IR"/>
        </w:rPr>
        <w:t>rozwijanie kompetencji społecznych: kształtowanie umiejętności rozumienia i przestrzegania norm społecznych, kształtowanie właściwych zachowań i postaw, rozwijanie umiejętności radzenia sobie w różnych sytuacjach życiowych w integracji ze społeczeństwem,  ukazywanie wzorców podstawowych ról społecznych;</w:t>
      </w:r>
    </w:p>
    <w:p w:rsidR="00624F50" w:rsidRPr="00A568B6" w:rsidRDefault="00624F50" w:rsidP="001C0720">
      <w:pPr>
        <w:pStyle w:val="Akapitzlist"/>
        <w:numPr>
          <w:ilvl w:val="0"/>
          <w:numId w:val="89"/>
        </w:numPr>
        <w:spacing w:after="0"/>
        <w:rPr>
          <w:rFonts w:ascii="Times New Roman" w:hAnsi="Times New Roman"/>
        </w:rPr>
      </w:pPr>
      <w:r w:rsidRPr="00A568B6">
        <w:rPr>
          <w:rFonts w:ascii="Times New Roman" w:hAnsi="Times New Roman"/>
          <w:lang w:eastAsia="ja-JP" w:bidi="fa-IR"/>
        </w:rPr>
        <w:t>kształtowanie prawidłowych nawyków higienicznych i żywieniowych, wdrażanie do zachowań prozdrowotnych;</w:t>
      </w:r>
    </w:p>
    <w:p w:rsidR="00624F50" w:rsidRPr="00A568B6" w:rsidRDefault="00624F50" w:rsidP="001C0720">
      <w:pPr>
        <w:pStyle w:val="Akapitzlist"/>
        <w:numPr>
          <w:ilvl w:val="0"/>
          <w:numId w:val="89"/>
        </w:numPr>
        <w:spacing w:after="0"/>
        <w:rPr>
          <w:rFonts w:ascii="Times New Roman" w:hAnsi="Times New Roman"/>
        </w:rPr>
      </w:pPr>
      <w:r w:rsidRPr="00A568B6">
        <w:rPr>
          <w:rFonts w:ascii="Times New Roman" w:hAnsi="Times New Roman"/>
          <w:lang w:eastAsia="ja-JP" w:bidi="fa-IR"/>
        </w:rPr>
        <w:t>kształtowanie umiejętności przydatnych do rozpoznawania sytuacji niebezpiecznych oraz umiejętności właściwego reagowania wobec zagrożeń; zachęcanie do przestrzegania zasad bezpieczeństwa;</w:t>
      </w:r>
    </w:p>
    <w:p w:rsidR="00624F50" w:rsidRPr="00A568B6" w:rsidRDefault="00624F50" w:rsidP="001C0720">
      <w:pPr>
        <w:pStyle w:val="Akapitzlist"/>
        <w:numPr>
          <w:ilvl w:val="0"/>
          <w:numId w:val="89"/>
        </w:numPr>
        <w:spacing w:after="0"/>
        <w:rPr>
          <w:rFonts w:ascii="Times New Roman" w:hAnsi="Times New Roman"/>
        </w:rPr>
      </w:pPr>
      <w:r w:rsidRPr="00A568B6">
        <w:rPr>
          <w:rFonts w:ascii="Times New Roman" w:hAnsi="Times New Roman"/>
          <w:lang w:eastAsia="ja-JP" w:bidi="fa-IR"/>
        </w:rPr>
        <w:t>kształtowanie postaw proekologicznych;</w:t>
      </w:r>
    </w:p>
    <w:p w:rsidR="00624F50" w:rsidRPr="00A568B6" w:rsidRDefault="00624F50" w:rsidP="001C0720">
      <w:pPr>
        <w:pStyle w:val="Akapitzlist"/>
        <w:numPr>
          <w:ilvl w:val="0"/>
          <w:numId w:val="89"/>
        </w:numPr>
        <w:spacing w:after="0"/>
        <w:rPr>
          <w:rFonts w:ascii="Times New Roman" w:hAnsi="Times New Roman"/>
        </w:rPr>
      </w:pPr>
      <w:r w:rsidRPr="00A568B6">
        <w:rPr>
          <w:rFonts w:ascii="Times New Roman" w:hAnsi="Times New Roman"/>
          <w:lang w:eastAsia="ja-JP" w:bidi="fa-IR"/>
        </w:rPr>
        <w:t>wzbogacanie form spędzania czasu wolnego, rozwijanie uzdolnień i zainteresowań uczniów;</w:t>
      </w:r>
    </w:p>
    <w:p w:rsidR="00624F50" w:rsidRPr="00A568B6" w:rsidRDefault="00624F50" w:rsidP="001C0720">
      <w:pPr>
        <w:pStyle w:val="Akapitzlist"/>
        <w:numPr>
          <w:ilvl w:val="0"/>
          <w:numId w:val="89"/>
        </w:numPr>
        <w:spacing w:after="0"/>
        <w:rPr>
          <w:rFonts w:ascii="Times New Roman" w:hAnsi="Times New Roman"/>
        </w:rPr>
      </w:pPr>
      <w:r w:rsidRPr="00A568B6">
        <w:rPr>
          <w:rFonts w:ascii="Times New Roman" w:hAnsi="Times New Roman"/>
          <w:lang w:eastAsia="ja-JP" w:bidi="fa-IR"/>
        </w:rPr>
        <w:t>wpajanie wartości powszechnie akceptowanych takich, jak: szacunek, uczciwość, prawdomówność, odpowiedzialność, przyjaźń, samodyscyplina, pilność, systematyczność, obowiązkowość, punktualność, wytrwałość, pokojowość, sprawiedliwość, solidarność, moralność.</w:t>
      </w:r>
    </w:p>
    <w:p w:rsidR="00624F50" w:rsidRPr="00A568B6" w:rsidRDefault="00624F50" w:rsidP="001C0720">
      <w:pPr>
        <w:pStyle w:val="Standard"/>
        <w:numPr>
          <w:ilvl w:val="0"/>
          <w:numId w:val="85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  <w:lang w:eastAsia="ja-JP" w:bidi="fa-IR"/>
        </w:rPr>
        <w:t>Zadania skierowane do rodziców:</w:t>
      </w:r>
    </w:p>
    <w:p w:rsidR="00624F50" w:rsidRPr="00A568B6" w:rsidRDefault="00624F50" w:rsidP="001C0720">
      <w:pPr>
        <w:pStyle w:val="Standard"/>
        <w:numPr>
          <w:ilvl w:val="0"/>
          <w:numId w:val="86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  <w:lang w:eastAsia="ja-JP" w:bidi="fa-IR"/>
        </w:rPr>
        <w:t>wzmacnianie wychowawczej roli rodziny, wspomaganie rodziców w prawidłowym pełnieniu przez nich funkcji wychowawczych;</w:t>
      </w:r>
    </w:p>
    <w:p w:rsidR="00624F50" w:rsidRPr="00A568B6" w:rsidRDefault="00624F50" w:rsidP="001C0720">
      <w:pPr>
        <w:pStyle w:val="Standard"/>
        <w:numPr>
          <w:ilvl w:val="0"/>
          <w:numId w:val="86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  <w:lang w:eastAsia="ja-JP" w:bidi="fa-IR"/>
        </w:rPr>
        <w:t>poszerzanie wiedzy rodziców dotyczącej rozwoju psychospołecznego, emocjonalnego  dziecka;</w:t>
      </w:r>
    </w:p>
    <w:p w:rsidR="00624F50" w:rsidRPr="00A568B6" w:rsidRDefault="00624F50" w:rsidP="001C0720">
      <w:pPr>
        <w:pStyle w:val="Standard"/>
        <w:numPr>
          <w:ilvl w:val="0"/>
          <w:numId w:val="86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  <w:lang w:eastAsia="ja-JP" w:bidi="fa-IR"/>
        </w:rPr>
        <w:t>poszerzanie wiedzy na temat metod wychowawczych;</w:t>
      </w:r>
    </w:p>
    <w:p w:rsidR="00624F50" w:rsidRPr="00A568B6" w:rsidRDefault="00624F50" w:rsidP="001C0720">
      <w:pPr>
        <w:pStyle w:val="Standard"/>
        <w:numPr>
          <w:ilvl w:val="0"/>
          <w:numId w:val="86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  <w:lang w:eastAsia="ja-JP" w:bidi="fa-IR"/>
        </w:rPr>
        <w:t>koordynowanie oddziaływań wychowawczych domu, szkoły oraz środowiska lokalnego, tworzenie jednolitego frontu oddziaływań na terenie szkoły i domu;</w:t>
      </w:r>
    </w:p>
    <w:p w:rsidR="00624F50" w:rsidRPr="00A568B6" w:rsidRDefault="00624F50" w:rsidP="001C0720">
      <w:pPr>
        <w:pStyle w:val="Standard"/>
        <w:numPr>
          <w:ilvl w:val="0"/>
          <w:numId w:val="86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  <w:lang w:eastAsia="ja-JP" w:bidi="fa-IR"/>
        </w:rPr>
        <w:t>uwrażliwianie na konieczność reagowania na niewłaściwe przejawy zachowania i wskazywanie zachowań akceptowanych społecznie;</w:t>
      </w:r>
    </w:p>
    <w:p w:rsidR="00624F50" w:rsidRPr="00A568B6" w:rsidRDefault="00624F50" w:rsidP="001C0720">
      <w:pPr>
        <w:pStyle w:val="Standard"/>
        <w:numPr>
          <w:ilvl w:val="0"/>
          <w:numId w:val="86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  <w:lang w:eastAsia="ja-JP" w:bidi="fa-IR"/>
        </w:rPr>
        <w:t>zachęcanie do współpracy ze szkołą, włączanie w działania prowadzone przez szkołę (np. akcje, imprezy, itp.).</w:t>
      </w:r>
    </w:p>
    <w:p w:rsidR="00624F50" w:rsidRPr="00A568B6" w:rsidRDefault="00624F50" w:rsidP="00614F9F">
      <w:pPr>
        <w:pStyle w:val="Standard"/>
        <w:spacing w:after="0"/>
        <w:jc w:val="both"/>
        <w:rPr>
          <w:rFonts w:ascii="Times New Roman" w:hAnsi="Times New Roman"/>
          <w:lang w:eastAsia="ja-JP" w:bidi="fa-IR"/>
        </w:rPr>
      </w:pPr>
    </w:p>
    <w:p w:rsidR="00624F50" w:rsidRPr="00A568B6" w:rsidRDefault="00624F50" w:rsidP="001C0720">
      <w:pPr>
        <w:pStyle w:val="Standard"/>
        <w:numPr>
          <w:ilvl w:val="0"/>
          <w:numId w:val="87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  <w:lang w:eastAsia="ja-JP" w:bidi="fa-IR"/>
        </w:rPr>
        <w:t>Zadania skierowane do nauczycieli polegają na tworzeniu w szkole środowiska sprzyjającego wszechstronnemu rozwojowi osobowemu uczniów w wymiarze fizycznym, psychicznym, społecznym i aksjologicznym poprzez:</w:t>
      </w:r>
    </w:p>
    <w:p w:rsidR="00624F50" w:rsidRPr="00A568B6" w:rsidRDefault="00624F50" w:rsidP="001C0720">
      <w:pPr>
        <w:pStyle w:val="Standard"/>
        <w:numPr>
          <w:ilvl w:val="0"/>
          <w:numId w:val="88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  <w:lang w:eastAsia="ja-JP" w:bidi="fa-IR"/>
        </w:rPr>
        <w:t>zorganizowanie warunków niezbędnych do zapewnienia uczniowi poczucia bezpieczeństwa i akceptacji oraz komfortu psychicznego;</w:t>
      </w:r>
    </w:p>
    <w:p w:rsidR="00624F50" w:rsidRPr="00A568B6" w:rsidRDefault="00624F50" w:rsidP="001C0720">
      <w:pPr>
        <w:pStyle w:val="Standard"/>
        <w:numPr>
          <w:ilvl w:val="0"/>
          <w:numId w:val="88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  <w:lang w:eastAsia="ja-JP" w:bidi="fa-IR"/>
        </w:rPr>
        <w:t>diagnozowanie problemów wychowawczych i monitorowanie atmosfery życia szkolnego;</w:t>
      </w:r>
    </w:p>
    <w:p w:rsidR="00624F50" w:rsidRPr="00A568B6" w:rsidRDefault="00624F50" w:rsidP="001C0720">
      <w:pPr>
        <w:pStyle w:val="Standard"/>
        <w:numPr>
          <w:ilvl w:val="0"/>
          <w:numId w:val="88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  <w:lang w:eastAsia="ja-JP" w:bidi="fa-IR"/>
        </w:rPr>
        <w:t>integrowanie społeczności szkolnej poprzez uroczystości, wycieczki, turnusy rehabilitacyjne oraz pracę w grupach łączących uczniów z różnych oddziałów;</w:t>
      </w:r>
    </w:p>
    <w:p w:rsidR="00624F50" w:rsidRPr="00A568B6" w:rsidRDefault="00624F50" w:rsidP="001C0720">
      <w:pPr>
        <w:pStyle w:val="Standard"/>
        <w:numPr>
          <w:ilvl w:val="0"/>
          <w:numId w:val="88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  <w:lang w:eastAsia="ja-JP" w:bidi="fa-IR"/>
        </w:rPr>
        <w:t>umożliwienie uczniom poznania siebie, swoich zdolności i ograniczeń;</w:t>
      </w:r>
    </w:p>
    <w:p w:rsidR="00624F50" w:rsidRPr="00A568B6" w:rsidRDefault="00624F50" w:rsidP="001C0720">
      <w:pPr>
        <w:pStyle w:val="Standard"/>
        <w:numPr>
          <w:ilvl w:val="0"/>
          <w:numId w:val="88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  <w:lang w:eastAsia="ja-JP" w:bidi="fa-IR"/>
        </w:rPr>
        <w:t>tworzenie warunków do budowania pozytywnych relacji interpersonalnych;</w:t>
      </w:r>
    </w:p>
    <w:p w:rsidR="00624F50" w:rsidRPr="00A568B6" w:rsidRDefault="00624F50" w:rsidP="001C0720">
      <w:pPr>
        <w:pStyle w:val="Standard"/>
        <w:numPr>
          <w:ilvl w:val="0"/>
          <w:numId w:val="88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  <w:lang w:eastAsia="ja-JP" w:bidi="fa-IR"/>
        </w:rPr>
        <w:t>rozwijanie zainteresowań poprzez organizowanie zajęć pozalekcyjnych stosownie do aktualnych potrzeb i zainteresowań uczniów;</w:t>
      </w:r>
    </w:p>
    <w:p w:rsidR="00624F50" w:rsidRPr="00A568B6" w:rsidRDefault="00624F50" w:rsidP="001C0720">
      <w:pPr>
        <w:pStyle w:val="Standard"/>
        <w:numPr>
          <w:ilvl w:val="0"/>
          <w:numId w:val="88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  <w:lang w:eastAsia="ja-JP" w:bidi="fa-IR"/>
        </w:rPr>
        <w:t>regularne podejmowanie działań wynikających z treści realizowanego programu;</w:t>
      </w:r>
    </w:p>
    <w:p w:rsidR="00624F50" w:rsidRPr="00A568B6" w:rsidRDefault="00624F50" w:rsidP="001C0720">
      <w:pPr>
        <w:pStyle w:val="Standard"/>
        <w:numPr>
          <w:ilvl w:val="0"/>
          <w:numId w:val="88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  <w:lang w:eastAsia="ja-JP" w:bidi="fa-IR"/>
        </w:rPr>
        <w:t>wspieranie rodziców w procesie wychowawczym i zachęcanie ich do wspólnego realizowania zadań Programu Wychowawczo-Profilaktycznego Szkoły;</w:t>
      </w:r>
    </w:p>
    <w:p w:rsidR="00624F50" w:rsidRPr="00A568B6" w:rsidRDefault="00624F50" w:rsidP="001C0720">
      <w:pPr>
        <w:pStyle w:val="Standard"/>
        <w:numPr>
          <w:ilvl w:val="0"/>
          <w:numId w:val="88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  <w:lang w:eastAsia="ja-JP" w:bidi="fa-IR"/>
        </w:rPr>
        <w:t>poszerzanie wiedzy z zakresu wychowania, profilaktyki, metodyki pracy, śledzenie przepisów prawnych;</w:t>
      </w:r>
    </w:p>
    <w:p w:rsidR="00624F50" w:rsidRDefault="00624F50" w:rsidP="00614F9F">
      <w:pPr>
        <w:pStyle w:val="Standard"/>
        <w:numPr>
          <w:ilvl w:val="0"/>
          <w:numId w:val="88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  <w:lang w:eastAsia="ja-JP" w:bidi="fa-IR"/>
        </w:rPr>
        <w:t>przestrzeganie procedur postępowania w sytuacjach zagrożeń.</w:t>
      </w:r>
    </w:p>
    <w:p w:rsidR="005E0307" w:rsidRPr="005E0307" w:rsidRDefault="005E0307" w:rsidP="005E0307">
      <w:pPr>
        <w:pStyle w:val="Standard"/>
        <w:spacing w:after="0"/>
        <w:ind w:left="720"/>
        <w:jc w:val="both"/>
        <w:rPr>
          <w:rFonts w:ascii="Times New Roman" w:hAnsi="Times New Roman"/>
        </w:rPr>
      </w:pPr>
    </w:p>
    <w:p w:rsidR="00624F50" w:rsidRPr="00A568B6" w:rsidRDefault="00624F50" w:rsidP="005E0307">
      <w:pPr>
        <w:pStyle w:val="Standard"/>
        <w:spacing w:after="0"/>
        <w:jc w:val="center"/>
        <w:rPr>
          <w:rFonts w:ascii="Times New Roman" w:hAnsi="Times New Roman"/>
        </w:rPr>
      </w:pPr>
      <w:r w:rsidRPr="00A568B6">
        <w:rPr>
          <w:rFonts w:ascii="Times New Roman" w:hAnsi="Times New Roman"/>
          <w:b/>
          <w:lang w:val="de-DE"/>
        </w:rPr>
        <w:t>§9</w:t>
      </w:r>
    </w:p>
    <w:p w:rsidR="00624F50" w:rsidRPr="00A568B6" w:rsidRDefault="00624F50" w:rsidP="001C0720">
      <w:pPr>
        <w:pStyle w:val="Standard"/>
        <w:numPr>
          <w:ilvl w:val="0"/>
          <w:numId w:val="90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  <w:b/>
        </w:rPr>
        <w:t>Sposoby realizacji zadań:</w:t>
      </w:r>
    </w:p>
    <w:p w:rsidR="00624F50" w:rsidRPr="00A568B6" w:rsidRDefault="00624F50" w:rsidP="001C0720">
      <w:pPr>
        <w:pStyle w:val="Standard"/>
        <w:numPr>
          <w:ilvl w:val="0"/>
          <w:numId w:val="91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organizacja zajęć edukacyjnych zgodnie z aktualnymi przepisami;</w:t>
      </w:r>
    </w:p>
    <w:p w:rsidR="00624F50" w:rsidRPr="00A568B6" w:rsidRDefault="00624F50" w:rsidP="001C0720">
      <w:pPr>
        <w:pStyle w:val="Standard"/>
        <w:numPr>
          <w:ilvl w:val="0"/>
          <w:numId w:val="91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uwzględnienie i zawarcie treści wychowawczych i profilaktycznych w  Indywidualnych Programach Edukacyjno-Terapeutycznych uczniów;</w:t>
      </w:r>
    </w:p>
    <w:p w:rsidR="00624F50" w:rsidRPr="00A568B6" w:rsidRDefault="00624F50" w:rsidP="001C0720">
      <w:pPr>
        <w:pStyle w:val="Standard"/>
        <w:numPr>
          <w:ilvl w:val="0"/>
          <w:numId w:val="91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systematyczne działania informacyjne, edukacyjne i interwencyjne skierowane do poszczególnych podmiotów programu (uczniów, rodziców);</w:t>
      </w:r>
    </w:p>
    <w:p w:rsidR="00624F50" w:rsidRPr="00A568B6" w:rsidRDefault="00624F50" w:rsidP="001C0720">
      <w:pPr>
        <w:pStyle w:val="Standard"/>
        <w:numPr>
          <w:ilvl w:val="0"/>
          <w:numId w:val="91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stały nadzór nad wszystkimi uczniami w czasie wszystkich zajęć lekcyjnych, pozalekcyjnych oraz przerw;</w:t>
      </w:r>
    </w:p>
    <w:p w:rsidR="00624F50" w:rsidRPr="00A568B6" w:rsidRDefault="00624F50" w:rsidP="001C0720">
      <w:pPr>
        <w:pStyle w:val="Standard"/>
        <w:numPr>
          <w:ilvl w:val="0"/>
          <w:numId w:val="91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permanentne udzielanie uczniom pomocy pedagogicznej oraz psychologicznej – stosownie do potrzeb;</w:t>
      </w:r>
    </w:p>
    <w:p w:rsidR="00624F50" w:rsidRPr="00A568B6" w:rsidRDefault="00624F50" w:rsidP="001C0720">
      <w:pPr>
        <w:pStyle w:val="Standard"/>
        <w:numPr>
          <w:ilvl w:val="0"/>
          <w:numId w:val="91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w realizację zadań wychowawczo-profilaktycznych włączają się wszyscy nauczyciele oraz pracownicy szkoły, którzy swoją postawą dostarczają uczniom wzorów i oddziaływają, jako autorytety;</w:t>
      </w:r>
    </w:p>
    <w:p w:rsidR="00624F50" w:rsidRPr="00A568B6" w:rsidRDefault="00624F50" w:rsidP="001C0720">
      <w:pPr>
        <w:pStyle w:val="Standard"/>
        <w:numPr>
          <w:ilvl w:val="0"/>
          <w:numId w:val="91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zapewnienie uczniom opieki zdrowotnej poprzez współpracę z higienistką szkolną. Prowadzenie wspólnych działań  na rzecz  promocji i ochrony zdrowia;</w:t>
      </w:r>
    </w:p>
    <w:p w:rsidR="00624F50" w:rsidRPr="00A568B6" w:rsidRDefault="00624F50" w:rsidP="001C0720">
      <w:pPr>
        <w:pStyle w:val="Standard"/>
        <w:numPr>
          <w:ilvl w:val="0"/>
          <w:numId w:val="91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organizowanie zajęć edukacyjnych:</w:t>
      </w:r>
    </w:p>
    <w:p w:rsidR="00624F50" w:rsidRPr="00A568B6" w:rsidRDefault="00624F50" w:rsidP="001C0720">
      <w:pPr>
        <w:pStyle w:val="Standard"/>
        <w:numPr>
          <w:ilvl w:val="0"/>
          <w:numId w:val="92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spotkania z higienistką szkolną oraz zaproszonymi gośćmi;</w:t>
      </w:r>
    </w:p>
    <w:p w:rsidR="00624F50" w:rsidRPr="00A568B6" w:rsidRDefault="00624F50" w:rsidP="001C0720">
      <w:pPr>
        <w:pStyle w:val="Standard"/>
        <w:numPr>
          <w:ilvl w:val="0"/>
          <w:numId w:val="92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lekcje przedmiotowe, imprezy, apele szkolne, warsztaty, wycieczki;</w:t>
      </w:r>
    </w:p>
    <w:p w:rsidR="00624F50" w:rsidRPr="00A568B6" w:rsidRDefault="00624F50" w:rsidP="00507BFB">
      <w:pPr>
        <w:pStyle w:val="Standard"/>
        <w:numPr>
          <w:ilvl w:val="0"/>
          <w:numId w:val="92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wykorzystywanie różnorodnych pomocy dydaktycznych ( m.in. plakaty i filmy edukacyjne, programy komputerowe o charakterze wychowawczo-profilaktycznym);</w:t>
      </w:r>
    </w:p>
    <w:p w:rsidR="00624F50" w:rsidRPr="00A568B6" w:rsidRDefault="00624F50" w:rsidP="001C0720">
      <w:pPr>
        <w:pStyle w:val="Standard"/>
        <w:numPr>
          <w:ilvl w:val="0"/>
          <w:numId w:val="93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lastRenderedPageBreak/>
        <w:t>propagowanie i organizowanie zajęć pozalekcyjnych</w:t>
      </w:r>
      <w:r w:rsidR="00507BFB" w:rsidRPr="00A568B6">
        <w:rPr>
          <w:rFonts w:ascii="Times New Roman" w:hAnsi="Times New Roman"/>
        </w:rPr>
        <w:t xml:space="preserve"> – rozwijających zainteresowania i wspierających rozwój </w:t>
      </w:r>
      <w:proofErr w:type="spellStart"/>
      <w:r w:rsidR="00507BFB" w:rsidRPr="00A568B6">
        <w:rPr>
          <w:rFonts w:ascii="Times New Roman" w:hAnsi="Times New Roman"/>
        </w:rPr>
        <w:t>psycho</w:t>
      </w:r>
      <w:proofErr w:type="spellEnd"/>
      <w:r w:rsidR="00507BFB" w:rsidRPr="00A568B6">
        <w:rPr>
          <w:rFonts w:ascii="Times New Roman" w:hAnsi="Times New Roman"/>
        </w:rPr>
        <w:t xml:space="preserve"> – fizyczny;</w:t>
      </w:r>
    </w:p>
    <w:p w:rsidR="00624F50" w:rsidRPr="00A568B6" w:rsidRDefault="00624F50" w:rsidP="001C0720">
      <w:pPr>
        <w:pStyle w:val="Standard"/>
        <w:numPr>
          <w:ilvl w:val="0"/>
          <w:numId w:val="93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organizowanie w szkole różnorodnych akcji i zbiórek;</w:t>
      </w:r>
    </w:p>
    <w:p w:rsidR="00624F50" w:rsidRPr="00A568B6" w:rsidRDefault="00624F50" w:rsidP="001C0720">
      <w:pPr>
        <w:pStyle w:val="Standard"/>
        <w:numPr>
          <w:ilvl w:val="0"/>
          <w:numId w:val="93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redagowanie gazetek szkolnych i klasowych;</w:t>
      </w:r>
    </w:p>
    <w:p w:rsidR="00624F50" w:rsidRPr="00A568B6" w:rsidRDefault="00624F50" w:rsidP="001C0720">
      <w:pPr>
        <w:pStyle w:val="Standard"/>
        <w:numPr>
          <w:ilvl w:val="0"/>
          <w:numId w:val="93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udział w programach unijnych, edukacyjnych.</w:t>
      </w:r>
    </w:p>
    <w:p w:rsidR="00624F50" w:rsidRPr="00A568B6" w:rsidRDefault="00624F50" w:rsidP="00614F9F">
      <w:pPr>
        <w:pStyle w:val="Standard"/>
        <w:spacing w:after="0"/>
        <w:jc w:val="both"/>
        <w:rPr>
          <w:rFonts w:ascii="Times New Roman" w:hAnsi="Times New Roman"/>
        </w:rPr>
      </w:pPr>
    </w:p>
    <w:p w:rsidR="00624F50" w:rsidRPr="005E0307" w:rsidRDefault="00624F50" w:rsidP="005E0307">
      <w:pPr>
        <w:pStyle w:val="Standard"/>
        <w:spacing w:after="0"/>
        <w:jc w:val="center"/>
        <w:rPr>
          <w:rFonts w:ascii="Times New Roman" w:hAnsi="Times New Roman"/>
        </w:rPr>
      </w:pPr>
      <w:r w:rsidRPr="00A568B6">
        <w:rPr>
          <w:rFonts w:ascii="Times New Roman" w:hAnsi="Times New Roman"/>
          <w:b/>
        </w:rPr>
        <w:t>§10</w:t>
      </w:r>
    </w:p>
    <w:p w:rsidR="00624F50" w:rsidRPr="00A568B6" w:rsidRDefault="00624F50" w:rsidP="001C0720">
      <w:pPr>
        <w:pStyle w:val="Standard"/>
        <w:numPr>
          <w:ilvl w:val="0"/>
          <w:numId w:val="94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Zadania wychowawczo-profilaktyczne szkoły prowadzone są przy współpracy z:</w:t>
      </w:r>
    </w:p>
    <w:p w:rsidR="00624F50" w:rsidRPr="00A568B6" w:rsidRDefault="00624F50" w:rsidP="001C0720">
      <w:pPr>
        <w:pStyle w:val="Standard"/>
        <w:numPr>
          <w:ilvl w:val="0"/>
          <w:numId w:val="95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domem rodzinnym ucznia;</w:t>
      </w:r>
    </w:p>
    <w:p w:rsidR="00624F50" w:rsidRPr="00A568B6" w:rsidRDefault="00624F50" w:rsidP="001C0720">
      <w:pPr>
        <w:pStyle w:val="Standard"/>
        <w:numPr>
          <w:ilvl w:val="0"/>
          <w:numId w:val="95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środowiskiem lokalnym;</w:t>
      </w:r>
      <w:r w:rsidR="00EE5814" w:rsidRPr="00A568B6">
        <w:rPr>
          <w:rFonts w:ascii="Times New Roman" w:hAnsi="Times New Roman"/>
        </w:rPr>
        <w:t xml:space="preserve"> w tym </w:t>
      </w:r>
      <w:r w:rsidR="00857C85" w:rsidRPr="00A568B6">
        <w:rPr>
          <w:rFonts w:ascii="Times New Roman" w:hAnsi="Times New Roman"/>
        </w:rPr>
        <w:t xml:space="preserve"> Radą Osiedla Piątkowo – Zachód;</w:t>
      </w:r>
    </w:p>
    <w:p w:rsidR="00624F50" w:rsidRPr="00A568B6" w:rsidRDefault="00624F50" w:rsidP="001C0720">
      <w:pPr>
        <w:pStyle w:val="Standard"/>
        <w:numPr>
          <w:ilvl w:val="0"/>
          <w:numId w:val="95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ośrodkami opiekuńczo-wychowawczymi;</w:t>
      </w:r>
    </w:p>
    <w:p w:rsidR="00624F50" w:rsidRPr="00A568B6" w:rsidRDefault="00624F50" w:rsidP="001C0720">
      <w:pPr>
        <w:pStyle w:val="Standard"/>
        <w:numPr>
          <w:ilvl w:val="0"/>
          <w:numId w:val="95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domami pomocy społecznej;</w:t>
      </w:r>
    </w:p>
    <w:p w:rsidR="00624F50" w:rsidRPr="00A568B6" w:rsidRDefault="00624F50" w:rsidP="001C0720">
      <w:pPr>
        <w:pStyle w:val="Standard"/>
        <w:numPr>
          <w:ilvl w:val="0"/>
          <w:numId w:val="95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poradniami psychologiczno-pedagogicznymi;</w:t>
      </w:r>
    </w:p>
    <w:p w:rsidR="00624F50" w:rsidRPr="00A568B6" w:rsidRDefault="00624F50" w:rsidP="001C0720">
      <w:pPr>
        <w:pStyle w:val="Standard"/>
        <w:numPr>
          <w:ilvl w:val="0"/>
          <w:numId w:val="95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samorządem lokalnym;</w:t>
      </w:r>
    </w:p>
    <w:p w:rsidR="00624F50" w:rsidRPr="00A568B6" w:rsidRDefault="00624F50" w:rsidP="001C0720">
      <w:pPr>
        <w:pStyle w:val="Standard"/>
        <w:numPr>
          <w:ilvl w:val="0"/>
          <w:numId w:val="95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Policją;</w:t>
      </w:r>
    </w:p>
    <w:p w:rsidR="00624F50" w:rsidRPr="00A568B6" w:rsidRDefault="00624F50" w:rsidP="001C0720">
      <w:pPr>
        <w:pStyle w:val="Standard"/>
        <w:numPr>
          <w:ilvl w:val="0"/>
          <w:numId w:val="95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Strażą Miejską;</w:t>
      </w:r>
    </w:p>
    <w:p w:rsidR="00624F50" w:rsidRPr="00A568B6" w:rsidRDefault="00624F50" w:rsidP="001C0720">
      <w:pPr>
        <w:pStyle w:val="Standard"/>
        <w:numPr>
          <w:ilvl w:val="0"/>
          <w:numId w:val="95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Strażą Pożarną;</w:t>
      </w:r>
    </w:p>
    <w:p w:rsidR="00624F50" w:rsidRPr="00A568B6" w:rsidRDefault="00624F50" w:rsidP="001C0720">
      <w:pPr>
        <w:pStyle w:val="Standard"/>
        <w:numPr>
          <w:ilvl w:val="0"/>
          <w:numId w:val="95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Miejskim Ośrodkiem Pomocy Rodzinie;</w:t>
      </w:r>
    </w:p>
    <w:p w:rsidR="00624F50" w:rsidRPr="00A568B6" w:rsidRDefault="00624F50" w:rsidP="001C0720">
      <w:pPr>
        <w:pStyle w:val="Standard"/>
        <w:numPr>
          <w:ilvl w:val="0"/>
          <w:numId w:val="95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Parafią rzymsko-katolicką;</w:t>
      </w:r>
    </w:p>
    <w:p w:rsidR="00624F50" w:rsidRPr="00A568B6" w:rsidRDefault="00624F50" w:rsidP="001C0720">
      <w:pPr>
        <w:pStyle w:val="Standard"/>
        <w:numPr>
          <w:ilvl w:val="0"/>
          <w:numId w:val="95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 xml:space="preserve">Wielkopolską Stacją </w:t>
      </w:r>
      <w:proofErr w:type="spellStart"/>
      <w:r w:rsidRPr="00A568B6">
        <w:rPr>
          <w:rFonts w:ascii="Times New Roman" w:hAnsi="Times New Roman"/>
        </w:rPr>
        <w:t>Sanitarno</w:t>
      </w:r>
      <w:proofErr w:type="spellEnd"/>
      <w:r w:rsidRPr="00A568B6">
        <w:rPr>
          <w:rFonts w:ascii="Times New Roman" w:hAnsi="Times New Roman"/>
        </w:rPr>
        <w:t xml:space="preserve"> – Epidemiologiczną;</w:t>
      </w:r>
    </w:p>
    <w:p w:rsidR="00624F50" w:rsidRPr="00A568B6" w:rsidRDefault="00624F50" w:rsidP="001C0720">
      <w:pPr>
        <w:pStyle w:val="Standard"/>
        <w:numPr>
          <w:ilvl w:val="0"/>
          <w:numId w:val="95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Związkiem Harcerstwa Polskiego;</w:t>
      </w:r>
    </w:p>
    <w:p w:rsidR="00624F50" w:rsidRPr="00A568B6" w:rsidRDefault="00624F50" w:rsidP="001C0720">
      <w:pPr>
        <w:pStyle w:val="Standard"/>
        <w:numPr>
          <w:ilvl w:val="0"/>
          <w:numId w:val="95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Krajowym Ośrodkiem Wsparcia Rolnictwa;</w:t>
      </w:r>
    </w:p>
    <w:p w:rsidR="00624F50" w:rsidRPr="00A568B6" w:rsidRDefault="00624F50" w:rsidP="001C0720">
      <w:pPr>
        <w:pStyle w:val="Standard"/>
        <w:numPr>
          <w:ilvl w:val="0"/>
          <w:numId w:val="95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 xml:space="preserve">Stowarzyszeniami i </w:t>
      </w:r>
      <w:r w:rsidR="00265C0E" w:rsidRPr="00A568B6">
        <w:rPr>
          <w:rFonts w:ascii="Times New Roman" w:hAnsi="Times New Roman"/>
        </w:rPr>
        <w:t>f</w:t>
      </w:r>
      <w:r w:rsidRPr="00A568B6">
        <w:rPr>
          <w:rFonts w:ascii="Times New Roman" w:hAnsi="Times New Roman"/>
        </w:rPr>
        <w:t>undacjami;</w:t>
      </w:r>
    </w:p>
    <w:p w:rsidR="00624F50" w:rsidRPr="00A568B6" w:rsidRDefault="00624F50" w:rsidP="001C0720">
      <w:pPr>
        <w:pStyle w:val="Standard"/>
        <w:numPr>
          <w:ilvl w:val="0"/>
          <w:numId w:val="95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Placówkami kulturalno-oświatowymi( m. in. biblioteki, teatry, kina, muzea, szkoły, przedszkola);</w:t>
      </w:r>
    </w:p>
    <w:p w:rsidR="00624F50" w:rsidRPr="00A568B6" w:rsidRDefault="00624F50" w:rsidP="001C0720">
      <w:pPr>
        <w:pStyle w:val="Standard"/>
        <w:numPr>
          <w:ilvl w:val="0"/>
          <w:numId w:val="95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 xml:space="preserve">Firmami, zakładami pracy, itp. (np. </w:t>
      </w:r>
      <w:proofErr w:type="spellStart"/>
      <w:r w:rsidRPr="00A568B6">
        <w:rPr>
          <w:rFonts w:ascii="Times New Roman" w:hAnsi="Times New Roman"/>
        </w:rPr>
        <w:t>Remondis</w:t>
      </w:r>
      <w:proofErr w:type="spellEnd"/>
      <w:r w:rsidRPr="00A568B6">
        <w:rPr>
          <w:rFonts w:ascii="Times New Roman" w:hAnsi="Times New Roman"/>
        </w:rPr>
        <w:t xml:space="preserve"> </w:t>
      </w:r>
      <w:proofErr w:type="spellStart"/>
      <w:r w:rsidRPr="00A568B6">
        <w:rPr>
          <w:rFonts w:ascii="Times New Roman" w:hAnsi="Times New Roman"/>
        </w:rPr>
        <w:t>Sanitech</w:t>
      </w:r>
      <w:proofErr w:type="spellEnd"/>
      <w:r w:rsidRPr="00A568B6">
        <w:rPr>
          <w:rFonts w:ascii="Times New Roman" w:hAnsi="Times New Roman"/>
        </w:rPr>
        <w:t>);</w:t>
      </w:r>
    </w:p>
    <w:p w:rsidR="00624F50" w:rsidRPr="00A568B6" w:rsidRDefault="00624F50" w:rsidP="001C0720">
      <w:pPr>
        <w:pStyle w:val="Standard"/>
        <w:numPr>
          <w:ilvl w:val="0"/>
          <w:numId w:val="95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Innymi instytucjami działającymi na wychowania i rodziny.</w:t>
      </w:r>
    </w:p>
    <w:p w:rsidR="00624F50" w:rsidRPr="00A568B6" w:rsidRDefault="00624F50" w:rsidP="00614F9F">
      <w:pPr>
        <w:pStyle w:val="Textbody"/>
        <w:spacing w:after="0"/>
        <w:jc w:val="both"/>
        <w:rPr>
          <w:rFonts w:ascii="Times New Roman" w:hAnsi="Times New Roman"/>
        </w:rPr>
      </w:pPr>
    </w:p>
    <w:p w:rsidR="00624F50" w:rsidRPr="00A568B6" w:rsidRDefault="00624F50" w:rsidP="00614F9F">
      <w:pPr>
        <w:pStyle w:val="Standard"/>
        <w:spacing w:after="0"/>
        <w:jc w:val="center"/>
        <w:rPr>
          <w:rFonts w:ascii="Times New Roman" w:hAnsi="Times New Roman"/>
        </w:rPr>
      </w:pPr>
      <w:r w:rsidRPr="00A568B6">
        <w:rPr>
          <w:rFonts w:ascii="Times New Roman" w:hAnsi="Times New Roman"/>
          <w:b/>
        </w:rPr>
        <w:t>§11</w:t>
      </w:r>
    </w:p>
    <w:p w:rsidR="00624F50" w:rsidRPr="00A568B6" w:rsidRDefault="00624F50" w:rsidP="00614F9F">
      <w:pPr>
        <w:pStyle w:val="Standard"/>
        <w:numPr>
          <w:ilvl w:val="0"/>
          <w:numId w:val="96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  <w:b/>
          <w:bCs/>
        </w:rPr>
        <w:t>Metody i formy pracy:</w:t>
      </w:r>
    </w:p>
    <w:p w:rsidR="00265C0E" w:rsidRPr="00A568B6" w:rsidRDefault="00624F50" w:rsidP="001C0720">
      <w:pPr>
        <w:pStyle w:val="Standard"/>
        <w:numPr>
          <w:ilvl w:val="0"/>
          <w:numId w:val="97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  <w:b/>
          <w:bCs/>
        </w:rPr>
        <w:t>Metody:</w:t>
      </w:r>
      <w:r w:rsidRPr="00A568B6">
        <w:rPr>
          <w:rFonts w:ascii="Times New Roman" w:hAnsi="Times New Roman"/>
        </w:rPr>
        <w:t xml:space="preserve"> metoda ośrodków pracy, elementy terapii behawioralnej, elementy stymulacji </w:t>
      </w:r>
      <w:proofErr w:type="spellStart"/>
      <w:r w:rsidRPr="00A568B6">
        <w:rPr>
          <w:rFonts w:ascii="Times New Roman" w:hAnsi="Times New Roman"/>
        </w:rPr>
        <w:t>polisensorycznej</w:t>
      </w:r>
      <w:proofErr w:type="spellEnd"/>
      <w:r w:rsidRPr="00A568B6">
        <w:rPr>
          <w:rFonts w:ascii="Times New Roman" w:hAnsi="Times New Roman"/>
        </w:rPr>
        <w:t xml:space="preserve">, elementy kinezjologii edukacyjnej </w:t>
      </w:r>
    </w:p>
    <w:p w:rsidR="00624F50" w:rsidRPr="00A568B6" w:rsidRDefault="00624F50" w:rsidP="00265C0E">
      <w:pPr>
        <w:pStyle w:val="Standard"/>
        <w:spacing w:after="0"/>
        <w:ind w:left="72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 xml:space="preserve">P. Dennisona, elementy metody Weroniki Sherborne, elementy metody </w:t>
      </w:r>
      <w:proofErr w:type="spellStart"/>
      <w:r w:rsidRPr="00A568B6">
        <w:rPr>
          <w:rFonts w:ascii="Times New Roman" w:hAnsi="Times New Roman"/>
        </w:rPr>
        <w:t>Growth</w:t>
      </w:r>
      <w:proofErr w:type="spellEnd"/>
      <w:r w:rsidRPr="00A568B6">
        <w:rPr>
          <w:rFonts w:ascii="Times New Roman" w:hAnsi="Times New Roman"/>
        </w:rPr>
        <w:t xml:space="preserve"> Through Play, PECS, elementy metody Szota, metoda praktycznego działania, Programy Aktywności </w:t>
      </w:r>
      <w:proofErr w:type="spellStart"/>
      <w:r w:rsidRPr="00A568B6">
        <w:rPr>
          <w:rFonts w:ascii="Times New Roman" w:hAnsi="Times New Roman"/>
        </w:rPr>
        <w:t>Knillów</w:t>
      </w:r>
      <w:proofErr w:type="spellEnd"/>
      <w:r w:rsidRPr="00A568B6">
        <w:rPr>
          <w:rFonts w:ascii="Times New Roman" w:hAnsi="Times New Roman"/>
        </w:rPr>
        <w:t xml:space="preserve">, metody zabawowe i naśladowcze, hipoterapia, </w:t>
      </w:r>
      <w:r w:rsidR="00EE5814" w:rsidRPr="00A568B6">
        <w:rPr>
          <w:rFonts w:ascii="Times New Roman" w:hAnsi="Times New Roman"/>
        </w:rPr>
        <w:t xml:space="preserve">Trening Umiejętności Społecznych, </w:t>
      </w:r>
      <w:r w:rsidR="00857C85" w:rsidRPr="00A568B6">
        <w:rPr>
          <w:rFonts w:ascii="Times New Roman" w:hAnsi="Times New Roman"/>
        </w:rPr>
        <w:t>Trening Teorii Umysłu</w:t>
      </w:r>
      <w:r w:rsidR="00EE5814" w:rsidRPr="00A568B6">
        <w:rPr>
          <w:rFonts w:ascii="Times New Roman" w:hAnsi="Times New Roman"/>
        </w:rPr>
        <w:t xml:space="preserve">, </w:t>
      </w:r>
      <w:proofErr w:type="spellStart"/>
      <w:r w:rsidR="00EE5814" w:rsidRPr="00A568B6">
        <w:rPr>
          <w:rFonts w:ascii="Times New Roman" w:hAnsi="Times New Roman"/>
        </w:rPr>
        <w:lastRenderedPageBreak/>
        <w:t>logorytmika</w:t>
      </w:r>
      <w:proofErr w:type="spellEnd"/>
      <w:r w:rsidR="00EE5814" w:rsidRPr="00A568B6">
        <w:rPr>
          <w:rFonts w:ascii="Times New Roman" w:hAnsi="Times New Roman"/>
        </w:rPr>
        <w:t xml:space="preserve">, metody wspomagające komunikację: MAKATON, PECS, piktogramy, PCS, </w:t>
      </w:r>
      <w:r w:rsidRPr="00A568B6">
        <w:rPr>
          <w:rFonts w:ascii="Times New Roman" w:hAnsi="Times New Roman"/>
        </w:rPr>
        <w:t xml:space="preserve">gry i zabawy, scenki rodzajowe, twórczość uczniów (artystyczna, plastyczna, muzyczna, teatralna), wycieczki tematyczne, turystyczno-krajoznawcze, rozmowy kierowane, pogadanki, apele, </w:t>
      </w:r>
      <w:r w:rsidR="00EE5814" w:rsidRPr="00A568B6">
        <w:rPr>
          <w:rFonts w:ascii="Times New Roman" w:hAnsi="Times New Roman"/>
        </w:rPr>
        <w:t xml:space="preserve">warsztaty, </w:t>
      </w:r>
      <w:r w:rsidRPr="00A568B6">
        <w:rPr>
          <w:rFonts w:ascii="Times New Roman" w:hAnsi="Times New Roman"/>
        </w:rPr>
        <w:t>uroczystości szkolne, posiedzenia rady pedagogicznej poświęcone problemom wychowawczym, aktywizowanie uczniów poprzez ruch na świeżym powietrzu np. uczestnictwo w zawodach sportowych.</w:t>
      </w:r>
    </w:p>
    <w:p w:rsidR="00624F50" w:rsidRPr="00A568B6" w:rsidRDefault="00624F50" w:rsidP="001C0720">
      <w:pPr>
        <w:pStyle w:val="Standard"/>
        <w:numPr>
          <w:ilvl w:val="0"/>
          <w:numId w:val="97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  <w:b/>
          <w:bCs/>
        </w:rPr>
        <w:t>Metody pracy z rodziną ucznia:</w:t>
      </w:r>
      <w:r w:rsidRPr="00A568B6">
        <w:rPr>
          <w:rFonts w:ascii="Times New Roman" w:hAnsi="Times New Roman"/>
        </w:rPr>
        <w:t xml:space="preserve"> poszerzanie wiedzy rodziców w zakresie potrzeb dziecka z uwzględnieniem okresu rozwojowego i trudności wychowawczych, współpraca w przygotowywaniu różnych imprez klasowych, ogólnoszkolnych. Prezentacja wykorzystywanych metod w pracy </w:t>
      </w:r>
      <w:r w:rsidR="00EE5814" w:rsidRPr="00A568B6">
        <w:rPr>
          <w:rFonts w:ascii="Times New Roman" w:hAnsi="Times New Roman"/>
        </w:rPr>
        <w:t xml:space="preserve">                          </w:t>
      </w:r>
      <w:r w:rsidRPr="00A568B6">
        <w:rPr>
          <w:rFonts w:ascii="Times New Roman" w:hAnsi="Times New Roman"/>
        </w:rPr>
        <w:t>z dzieckiem o specjalnych potrzebach edukacyjnych (prezentacje multimedialne, lekcje otwarte, pogadanki, udostępnianie fachowej literatury).</w:t>
      </w:r>
    </w:p>
    <w:p w:rsidR="00624F50" w:rsidRPr="00A568B6" w:rsidRDefault="00624F50" w:rsidP="005E0307">
      <w:pPr>
        <w:pStyle w:val="Standard"/>
        <w:numPr>
          <w:ilvl w:val="0"/>
          <w:numId w:val="97"/>
        </w:numPr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  <w:b/>
          <w:bCs/>
        </w:rPr>
        <w:t>Formy:</w:t>
      </w:r>
      <w:r w:rsidRPr="00A568B6">
        <w:rPr>
          <w:rFonts w:ascii="Times New Roman" w:hAnsi="Times New Roman"/>
        </w:rPr>
        <w:t xml:space="preserve"> praca grupowa, praca indywidualna.</w:t>
      </w:r>
    </w:p>
    <w:p w:rsidR="00624F50" w:rsidRPr="00A568B6" w:rsidRDefault="00624F50" w:rsidP="005E0307">
      <w:pPr>
        <w:pStyle w:val="Standard"/>
        <w:spacing w:after="0"/>
        <w:jc w:val="center"/>
        <w:rPr>
          <w:rFonts w:ascii="Times New Roman" w:hAnsi="Times New Roman"/>
        </w:rPr>
      </w:pPr>
      <w:r w:rsidRPr="00A568B6">
        <w:rPr>
          <w:rFonts w:ascii="Times New Roman" w:hAnsi="Times New Roman"/>
          <w:b/>
        </w:rPr>
        <w:t>§12</w:t>
      </w:r>
    </w:p>
    <w:p w:rsidR="00624F50" w:rsidRPr="00A568B6" w:rsidRDefault="00624F50" w:rsidP="001C0720">
      <w:pPr>
        <w:pStyle w:val="Standard"/>
        <w:numPr>
          <w:ilvl w:val="0"/>
          <w:numId w:val="98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  <w:b/>
          <w:bCs/>
        </w:rPr>
        <w:t>Zasoby szkoły do prowadzenia działań profilaktycznych:</w:t>
      </w:r>
    </w:p>
    <w:p w:rsidR="00624F50" w:rsidRPr="00A568B6" w:rsidRDefault="00624F50" w:rsidP="001C0720">
      <w:pPr>
        <w:pStyle w:val="Default"/>
        <w:numPr>
          <w:ilvl w:val="0"/>
          <w:numId w:val="99"/>
        </w:numPr>
        <w:spacing w:line="276" w:lineRule="auto"/>
        <w:jc w:val="both"/>
        <w:rPr>
          <w:color w:val="auto"/>
          <w:sz w:val="22"/>
          <w:szCs w:val="22"/>
        </w:rPr>
      </w:pPr>
      <w:r w:rsidRPr="00A568B6">
        <w:rPr>
          <w:color w:val="auto"/>
          <w:sz w:val="22"/>
          <w:szCs w:val="22"/>
        </w:rPr>
        <w:t>Zespół Wychowawczo-Profilaktyczny koordynujący pracę, współpracujący z nauczycielami, rodzicami oraz instytucjami i organizacjami środowiska lokalnego;</w:t>
      </w:r>
    </w:p>
    <w:p w:rsidR="00624F50" w:rsidRPr="00A568B6" w:rsidRDefault="00624F50" w:rsidP="001C0720">
      <w:pPr>
        <w:pStyle w:val="Default"/>
        <w:numPr>
          <w:ilvl w:val="0"/>
          <w:numId w:val="99"/>
        </w:numPr>
        <w:spacing w:line="276" w:lineRule="auto"/>
        <w:jc w:val="both"/>
        <w:rPr>
          <w:color w:val="auto"/>
          <w:sz w:val="22"/>
          <w:szCs w:val="22"/>
        </w:rPr>
      </w:pPr>
      <w:r w:rsidRPr="00A568B6">
        <w:rPr>
          <w:color w:val="auto"/>
          <w:sz w:val="22"/>
          <w:szCs w:val="22"/>
        </w:rPr>
        <w:t>Wykwalifikowana kadra pedagogiczna rozwijająca swoje kompetencje zawodowe, posiadająca dobre rozeznanie w zakresie potrzeb opiekuńczo-wychowawczych w środowisku uczniowskim;</w:t>
      </w:r>
    </w:p>
    <w:p w:rsidR="00624F50" w:rsidRPr="00A568B6" w:rsidRDefault="00624F50" w:rsidP="001C0720">
      <w:pPr>
        <w:pStyle w:val="Default"/>
        <w:numPr>
          <w:ilvl w:val="0"/>
          <w:numId w:val="99"/>
        </w:numPr>
        <w:spacing w:line="276" w:lineRule="auto"/>
        <w:jc w:val="both"/>
        <w:rPr>
          <w:color w:val="auto"/>
          <w:sz w:val="22"/>
          <w:szCs w:val="22"/>
        </w:rPr>
      </w:pPr>
      <w:r w:rsidRPr="00A568B6">
        <w:rPr>
          <w:color w:val="auto"/>
          <w:sz w:val="22"/>
          <w:szCs w:val="22"/>
        </w:rPr>
        <w:t xml:space="preserve">Nauczyciele posiadający uprawnienia do realizowania specjalistycznych zajęć wychowawczo-profilaktycznych przeprowadzający je w miarę potrzeb </w:t>
      </w:r>
      <w:r w:rsidR="00EE5814" w:rsidRPr="00A568B6">
        <w:rPr>
          <w:color w:val="auto"/>
          <w:sz w:val="22"/>
          <w:szCs w:val="22"/>
        </w:rPr>
        <w:t xml:space="preserve">                 </w:t>
      </w:r>
      <w:r w:rsidRPr="00A568B6">
        <w:rPr>
          <w:color w:val="auto"/>
          <w:sz w:val="22"/>
          <w:szCs w:val="22"/>
        </w:rPr>
        <w:t>i możliwości szkoły w różnych grupach uczniowskich;</w:t>
      </w:r>
    </w:p>
    <w:p w:rsidR="00624F50" w:rsidRPr="00A568B6" w:rsidRDefault="00624F50" w:rsidP="001C0720">
      <w:pPr>
        <w:pStyle w:val="Default"/>
        <w:numPr>
          <w:ilvl w:val="0"/>
          <w:numId w:val="99"/>
        </w:numPr>
        <w:spacing w:line="276" w:lineRule="auto"/>
        <w:jc w:val="both"/>
        <w:rPr>
          <w:color w:val="auto"/>
          <w:sz w:val="22"/>
          <w:szCs w:val="22"/>
        </w:rPr>
      </w:pPr>
      <w:r w:rsidRPr="00A568B6">
        <w:rPr>
          <w:bCs/>
          <w:color w:val="auto"/>
          <w:sz w:val="22"/>
          <w:szCs w:val="22"/>
        </w:rPr>
        <w:t>W skład „bazy szkolnej” wchodzą:</w:t>
      </w:r>
    </w:p>
    <w:p w:rsidR="00624F50" w:rsidRPr="00A568B6" w:rsidRDefault="00624F50" w:rsidP="001C0720">
      <w:pPr>
        <w:pStyle w:val="Default"/>
        <w:numPr>
          <w:ilvl w:val="0"/>
          <w:numId w:val="100"/>
        </w:numPr>
        <w:spacing w:line="276" w:lineRule="auto"/>
        <w:jc w:val="both"/>
        <w:rPr>
          <w:color w:val="auto"/>
          <w:sz w:val="22"/>
          <w:szCs w:val="22"/>
        </w:rPr>
      </w:pPr>
      <w:r w:rsidRPr="00A568B6">
        <w:rPr>
          <w:color w:val="auto"/>
          <w:sz w:val="22"/>
          <w:szCs w:val="22"/>
        </w:rPr>
        <w:t>sale zajęciowe (w tym świetlica) ze sprzętem dostosowanym do wymagań psychofizycznych dzieci (sakwy, pomoce dydaktyczne i terapeutyczne);</w:t>
      </w:r>
    </w:p>
    <w:p w:rsidR="00624F50" w:rsidRPr="00A568B6" w:rsidRDefault="00624F50" w:rsidP="001C0720">
      <w:pPr>
        <w:pStyle w:val="Default"/>
        <w:numPr>
          <w:ilvl w:val="0"/>
          <w:numId w:val="100"/>
        </w:numPr>
        <w:spacing w:line="276" w:lineRule="auto"/>
        <w:jc w:val="both"/>
        <w:rPr>
          <w:color w:val="auto"/>
          <w:sz w:val="22"/>
          <w:szCs w:val="22"/>
        </w:rPr>
      </w:pPr>
      <w:r w:rsidRPr="00A568B6">
        <w:rPr>
          <w:color w:val="auto"/>
          <w:sz w:val="22"/>
          <w:szCs w:val="22"/>
        </w:rPr>
        <w:t>sala gimnastyczna (z niezbędnym oprzyrządowaniem);</w:t>
      </w:r>
    </w:p>
    <w:p w:rsidR="00624F50" w:rsidRPr="00A568B6" w:rsidRDefault="00624F50" w:rsidP="001C0720">
      <w:pPr>
        <w:pStyle w:val="Default"/>
        <w:numPr>
          <w:ilvl w:val="0"/>
          <w:numId w:val="100"/>
        </w:numPr>
        <w:spacing w:line="276" w:lineRule="auto"/>
        <w:jc w:val="both"/>
        <w:rPr>
          <w:color w:val="auto"/>
          <w:sz w:val="22"/>
          <w:szCs w:val="22"/>
        </w:rPr>
      </w:pPr>
      <w:r w:rsidRPr="00A568B6">
        <w:rPr>
          <w:color w:val="auto"/>
          <w:sz w:val="22"/>
          <w:szCs w:val="22"/>
        </w:rPr>
        <w:t>biblioteka (miesząca zarówno pisma i książki specjalistyczne oraz będąca miejscem do lekcji bibliotecznych);</w:t>
      </w:r>
    </w:p>
    <w:p w:rsidR="00624F50" w:rsidRPr="00A568B6" w:rsidRDefault="00624F50" w:rsidP="001C0720">
      <w:pPr>
        <w:pStyle w:val="Default"/>
        <w:numPr>
          <w:ilvl w:val="0"/>
          <w:numId w:val="100"/>
        </w:numPr>
        <w:spacing w:line="276" w:lineRule="auto"/>
        <w:jc w:val="both"/>
        <w:rPr>
          <w:color w:val="auto"/>
          <w:sz w:val="22"/>
          <w:szCs w:val="22"/>
        </w:rPr>
      </w:pPr>
      <w:r w:rsidRPr="00A568B6">
        <w:rPr>
          <w:color w:val="auto"/>
          <w:sz w:val="22"/>
          <w:szCs w:val="22"/>
        </w:rPr>
        <w:t>zagospodarowany teren wokół szkoły z placem zabaw i boiskiem sportowym;</w:t>
      </w:r>
    </w:p>
    <w:p w:rsidR="00624F50" w:rsidRPr="00A568B6" w:rsidRDefault="00624F50" w:rsidP="00614F9F">
      <w:pPr>
        <w:pStyle w:val="Default"/>
        <w:numPr>
          <w:ilvl w:val="0"/>
          <w:numId w:val="100"/>
        </w:numPr>
        <w:spacing w:line="276" w:lineRule="auto"/>
        <w:jc w:val="both"/>
        <w:rPr>
          <w:color w:val="auto"/>
          <w:sz w:val="22"/>
          <w:szCs w:val="22"/>
        </w:rPr>
      </w:pPr>
      <w:r w:rsidRPr="00A568B6">
        <w:rPr>
          <w:color w:val="auto"/>
          <w:sz w:val="22"/>
          <w:szCs w:val="22"/>
        </w:rPr>
        <w:t>kuchnia (wydawanie obiadów).</w:t>
      </w:r>
    </w:p>
    <w:p w:rsidR="00624F50" w:rsidRPr="00A568B6" w:rsidRDefault="00624F50" w:rsidP="00614F9F">
      <w:pPr>
        <w:pStyle w:val="Standard"/>
        <w:spacing w:after="0"/>
        <w:jc w:val="center"/>
        <w:rPr>
          <w:rFonts w:ascii="Times New Roman" w:hAnsi="Times New Roman"/>
        </w:rPr>
      </w:pPr>
      <w:r w:rsidRPr="00A568B6">
        <w:rPr>
          <w:rFonts w:ascii="Times New Roman" w:hAnsi="Times New Roman"/>
          <w:b/>
        </w:rPr>
        <w:t>§13</w:t>
      </w:r>
    </w:p>
    <w:p w:rsidR="00624F50" w:rsidRPr="00A568B6" w:rsidRDefault="00624F50" w:rsidP="001C0720">
      <w:pPr>
        <w:pStyle w:val="Standard"/>
        <w:numPr>
          <w:ilvl w:val="0"/>
          <w:numId w:val="101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  <w:b/>
        </w:rPr>
        <w:t>Odbiorcy programu:</w:t>
      </w:r>
    </w:p>
    <w:p w:rsidR="00624F50" w:rsidRPr="00A568B6" w:rsidRDefault="00624F50" w:rsidP="00614F9F">
      <w:pPr>
        <w:pStyle w:val="Standard"/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Uczniowie</w:t>
      </w:r>
      <w:r w:rsidR="007217E3" w:rsidRPr="00A568B6">
        <w:rPr>
          <w:rFonts w:ascii="Times New Roman" w:hAnsi="Times New Roman"/>
        </w:rPr>
        <w:t xml:space="preserve"> Szkoły Podstawowej  Specjalnej</w:t>
      </w:r>
      <w:r w:rsidRPr="00A568B6">
        <w:rPr>
          <w:rFonts w:ascii="Times New Roman" w:hAnsi="Times New Roman"/>
        </w:rPr>
        <w:t xml:space="preserve"> nr 112 w Poznaniu oraz rodzice uczniów.</w:t>
      </w:r>
    </w:p>
    <w:p w:rsidR="00624F50" w:rsidRPr="00A568B6" w:rsidRDefault="00624F50" w:rsidP="00614F9F">
      <w:pPr>
        <w:pStyle w:val="Standard"/>
        <w:spacing w:after="0"/>
        <w:jc w:val="both"/>
        <w:rPr>
          <w:rFonts w:ascii="Times New Roman" w:hAnsi="Times New Roman"/>
          <w:b/>
        </w:rPr>
      </w:pPr>
    </w:p>
    <w:p w:rsidR="00624F50" w:rsidRPr="00A568B6" w:rsidRDefault="00624F50" w:rsidP="00614F9F">
      <w:pPr>
        <w:pStyle w:val="Standard"/>
        <w:spacing w:after="0"/>
        <w:jc w:val="center"/>
        <w:rPr>
          <w:rFonts w:ascii="Times New Roman" w:hAnsi="Times New Roman"/>
        </w:rPr>
      </w:pPr>
      <w:r w:rsidRPr="00A568B6">
        <w:rPr>
          <w:rFonts w:ascii="Times New Roman" w:hAnsi="Times New Roman"/>
          <w:b/>
        </w:rPr>
        <w:t>§14</w:t>
      </w:r>
    </w:p>
    <w:p w:rsidR="00624F50" w:rsidRPr="00A568B6" w:rsidRDefault="00624F50" w:rsidP="001C0720">
      <w:pPr>
        <w:pStyle w:val="Standard"/>
        <w:numPr>
          <w:ilvl w:val="0"/>
          <w:numId w:val="102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  <w:b/>
        </w:rPr>
        <w:t>Realizatorzy programu:</w:t>
      </w:r>
    </w:p>
    <w:p w:rsidR="00624F50" w:rsidRPr="005E0307" w:rsidRDefault="00624F50" w:rsidP="005E0307">
      <w:pPr>
        <w:pStyle w:val="Standard"/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Wychowawcy klas, nauczyciele uczący, psycholog, pedagog, higienistka szkolna, dyrektor szkoły, pracownicy administracyjni szkoły,  pracownicy instytucji wspierających</w:t>
      </w:r>
    </w:p>
    <w:p w:rsidR="00624F50" w:rsidRDefault="00624F50" w:rsidP="005E0307">
      <w:pPr>
        <w:pStyle w:val="Standard"/>
        <w:spacing w:after="0"/>
        <w:jc w:val="center"/>
        <w:rPr>
          <w:rFonts w:ascii="Times New Roman" w:hAnsi="Times New Roman"/>
          <w:sz w:val="24"/>
        </w:rPr>
      </w:pPr>
      <w:r w:rsidRPr="00A568B6">
        <w:rPr>
          <w:rFonts w:ascii="Times New Roman" w:hAnsi="Times New Roman"/>
          <w:b/>
          <w:sz w:val="24"/>
        </w:rPr>
        <w:lastRenderedPageBreak/>
        <w:t>Rozdział III</w:t>
      </w:r>
    </w:p>
    <w:p w:rsidR="005E0307" w:rsidRPr="005E0307" w:rsidRDefault="005E0307" w:rsidP="005E0307">
      <w:pPr>
        <w:pStyle w:val="Standard"/>
        <w:spacing w:after="0"/>
        <w:jc w:val="center"/>
        <w:rPr>
          <w:rFonts w:ascii="Times New Roman" w:hAnsi="Times New Roman"/>
          <w:sz w:val="24"/>
        </w:rPr>
      </w:pPr>
    </w:p>
    <w:p w:rsidR="00624F50" w:rsidRPr="00A568B6" w:rsidRDefault="00624F50" w:rsidP="00614F9F">
      <w:pPr>
        <w:pStyle w:val="Standard"/>
        <w:spacing w:after="0"/>
        <w:jc w:val="center"/>
        <w:rPr>
          <w:rFonts w:ascii="Times New Roman" w:hAnsi="Times New Roman"/>
        </w:rPr>
      </w:pPr>
      <w:r w:rsidRPr="00A568B6">
        <w:rPr>
          <w:rFonts w:ascii="Times New Roman" w:hAnsi="Times New Roman"/>
          <w:b/>
        </w:rPr>
        <w:t>Współpraca ze środowiskiem ucznia</w:t>
      </w:r>
    </w:p>
    <w:p w:rsidR="00624F50" w:rsidRPr="00A568B6" w:rsidRDefault="00624F50" w:rsidP="00614F9F">
      <w:pPr>
        <w:pStyle w:val="Standard"/>
        <w:spacing w:after="0"/>
        <w:jc w:val="both"/>
        <w:rPr>
          <w:rFonts w:ascii="Times New Roman" w:hAnsi="Times New Roman"/>
        </w:rPr>
      </w:pPr>
    </w:p>
    <w:p w:rsidR="00624F50" w:rsidRPr="00A568B6" w:rsidRDefault="00624F50" w:rsidP="00614F9F">
      <w:pPr>
        <w:pStyle w:val="Standard"/>
        <w:spacing w:after="0"/>
        <w:jc w:val="center"/>
        <w:rPr>
          <w:rFonts w:ascii="Times New Roman" w:hAnsi="Times New Roman"/>
        </w:rPr>
      </w:pPr>
      <w:r w:rsidRPr="00A568B6">
        <w:rPr>
          <w:rFonts w:ascii="Times New Roman" w:hAnsi="Times New Roman"/>
          <w:b/>
        </w:rPr>
        <w:t>§15</w:t>
      </w:r>
    </w:p>
    <w:p w:rsidR="00624F50" w:rsidRPr="00A568B6" w:rsidRDefault="00624F50" w:rsidP="00614F9F">
      <w:pPr>
        <w:pStyle w:val="Standard"/>
        <w:spacing w:after="0"/>
        <w:jc w:val="both"/>
        <w:rPr>
          <w:rFonts w:ascii="Times New Roman" w:hAnsi="Times New Roman"/>
        </w:rPr>
      </w:pPr>
    </w:p>
    <w:p w:rsidR="009152F8" w:rsidRPr="00A568B6" w:rsidRDefault="00624F50" w:rsidP="009152F8">
      <w:pPr>
        <w:pStyle w:val="Standard"/>
        <w:numPr>
          <w:ilvl w:val="0"/>
          <w:numId w:val="103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 xml:space="preserve">Efektywna realizacja założonych w Programie Wychowawczym celów wymaga właściwej współpracy ze środowiskiem ucznia. Szkoła współdziała </w:t>
      </w:r>
    </w:p>
    <w:p w:rsidR="00624F50" w:rsidRPr="00A568B6" w:rsidRDefault="00624F50" w:rsidP="009152F8">
      <w:pPr>
        <w:pStyle w:val="Standard"/>
        <w:ind w:left="36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z rodzicami uczniów w realizacji procesu wychowania, traktując ich jako równorzędnych partnerów.</w:t>
      </w:r>
    </w:p>
    <w:p w:rsidR="00624F50" w:rsidRPr="00A568B6" w:rsidRDefault="00624F50" w:rsidP="00614F9F">
      <w:pPr>
        <w:pStyle w:val="Standard"/>
        <w:spacing w:after="0"/>
        <w:jc w:val="center"/>
        <w:rPr>
          <w:rFonts w:ascii="Times New Roman" w:hAnsi="Times New Roman"/>
        </w:rPr>
      </w:pPr>
      <w:r w:rsidRPr="00A568B6">
        <w:rPr>
          <w:rFonts w:ascii="Times New Roman" w:hAnsi="Times New Roman"/>
          <w:b/>
        </w:rPr>
        <w:t>§16</w:t>
      </w:r>
    </w:p>
    <w:p w:rsidR="00624F50" w:rsidRPr="00A568B6" w:rsidRDefault="00624F50" w:rsidP="00614F9F">
      <w:pPr>
        <w:spacing w:line="276" w:lineRule="auto"/>
        <w:jc w:val="both"/>
        <w:rPr>
          <w:rFonts w:ascii="Times New Roman" w:hAnsi="Times New Roman"/>
        </w:rPr>
      </w:pPr>
    </w:p>
    <w:p w:rsidR="00624F50" w:rsidRPr="00A568B6" w:rsidRDefault="00624F50" w:rsidP="001C0720">
      <w:pPr>
        <w:pStyle w:val="Akapitzlist"/>
        <w:numPr>
          <w:ilvl w:val="0"/>
          <w:numId w:val="105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Współpraca szkoła –środowisko ucznia  powinna opierać się na następujących zasadach:</w:t>
      </w:r>
    </w:p>
    <w:p w:rsidR="00624F50" w:rsidRPr="00A568B6" w:rsidRDefault="00624F50" w:rsidP="001C0720">
      <w:pPr>
        <w:pStyle w:val="Standard"/>
        <w:numPr>
          <w:ilvl w:val="0"/>
          <w:numId w:val="104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partnerstwa;</w:t>
      </w:r>
    </w:p>
    <w:p w:rsidR="00624F50" w:rsidRPr="00A568B6" w:rsidRDefault="00624F50" w:rsidP="001C0720">
      <w:pPr>
        <w:pStyle w:val="Standard"/>
        <w:numPr>
          <w:ilvl w:val="0"/>
          <w:numId w:val="104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uczciwości;</w:t>
      </w:r>
    </w:p>
    <w:p w:rsidR="00624F50" w:rsidRPr="00A568B6" w:rsidRDefault="00624F50" w:rsidP="001C0720">
      <w:pPr>
        <w:pStyle w:val="Standard"/>
        <w:numPr>
          <w:ilvl w:val="0"/>
          <w:numId w:val="104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płynnego przepływu informacji;</w:t>
      </w:r>
    </w:p>
    <w:p w:rsidR="00624F50" w:rsidRPr="00A568B6" w:rsidRDefault="00624F50" w:rsidP="001C0720">
      <w:pPr>
        <w:pStyle w:val="Standard"/>
        <w:numPr>
          <w:ilvl w:val="0"/>
          <w:numId w:val="104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jednolitości oddziaływań;</w:t>
      </w:r>
    </w:p>
    <w:p w:rsidR="00624F50" w:rsidRPr="00A568B6" w:rsidRDefault="00624F50" w:rsidP="001C0720">
      <w:pPr>
        <w:pStyle w:val="Standard"/>
        <w:numPr>
          <w:ilvl w:val="0"/>
          <w:numId w:val="104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aktywności i systematyczności.</w:t>
      </w:r>
    </w:p>
    <w:p w:rsidR="00624F50" w:rsidRPr="00A568B6" w:rsidRDefault="00624F50" w:rsidP="001C0720">
      <w:pPr>
        <w:pStyle w:val="Akapitzlist"/>
        <w:numPr>
          <w:ilvl w:val="0"/>
          <w:numId w:val="105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Współpraca szkoła –środowisko ucznia  jest realizowana poprzez:</w:t>
      </w:r>
    </w:p>
    <w:p w:rsidR="00624F50" w:rsidRPr="00A568B6" w:rsidRDefault="00624F50" w:rsidP="001C0720">
      <w:pPr>
        <w:pStyle w:val="Akapitzlist"/>
        <w:numPr>
          <w:ilvl w:val="0"/>
          <w:numId w:val="106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kontakty i konsultacje (osobiste, telefoniczne, pisemne);</w:t>
      </w:r>
    </w:p>
    <w:p w:rsidR="00624F50" w:rsidRPr="00A568B6" w:rsidRDefault="00624F50" w:rsidP="001C0720">
      <w:pPr>
        <w:pStyle w:val="Akapitzlist"/>
        <w:numPr>
          <w:ilvl w:val="0"/>
          <w:numId w:val="106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zebrania z rodzicami;</w:t>
      </w:r>
    </w:p>
    <w:p w:rsidR="00624F50" w:rsidRPr="00A568B6" w:rsidRDefault="00624F50" w:rsidP="001C0720">
      <w:pPr>
        <w:pStyle w:val="Akapitzlist"/>
        <w:numPr>
          <w:ilvl w:val="0"/>
          <w:numId w:val="106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działalność Rady Rodziców;</w:t>
      </w:r>
    </w:p>
    <w:p w:rsidR="00624F50" w:rsidRPr="00A568B6" w:rsidRDefault="00624F50" w:rsidP="001C0720">
      <w:pPr>
        <w:pStyle w:val="Akapitzlist"/>
        <w:numPr>
          <w:ilvl w:val="0"/>
          <w:numId w:val="106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spotkania otwarte i warsztaty, pogadanki;</w:t>
      </w:r>
    </w:p>
    <w:p w:rsidR="00624F50" w:rsidRPr="00A568B6" w:rsidRDefault="00624F50" w:rsidP="001C0720">
      <w:pPr>
        <w:pStyle w:val="Akapitzlist"/>
        <w:numPr>
          <w:ilvl w:val="0"/>
          <w:numId w:val="106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udział rodziców w imprezach szkolnych i pozaszkolnych;</w:t>
      </w:r>
    </w:p>
    <w:p w:rsidR="00624F50" w:rsidRPr="00A568B6" w:rsidRDefault="00624F50" w:rsidP="001C0720">
      <w:pPr>
        <w:pStyle w:val="Akapitzlist"/>
        <w:numPr>
          <w:ilvl w:val="0"/>
          <w:numId w:val="106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organizowanie pomocy psychologicznej oraz materialnej  dla najbardziej potrzebujących rodzin w miarę możliwości szkoły.</w:t>
      </w:r>
    </w:p>
    <w:p w:rsidR="00624F50" w:rsidRPr="00A568B6" w:rsidRDefault="00624F50" w:rsidP="001C0720">
      <w:pPr>
        <w:pStyle w:val="Akapitzlist"/>
        <w:numPr>
          <w:ilvl w:val="0"/>
          <w:numId w:val="105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Szkoła umożliwia rodzicom uczniów:</w:t>
      </w:r>
    </w:p>
    <w:p w:rsidR="00624F50" w:rsidRPr="00A568B6" w:rsidRDefault="00624F50" w:rsidP="001C0720">
      <w:pPr>
        <w:pStyle w:val="Akapitzlist"/>
        <w:numPr>
          <w:ilvl w:val="0"/>
          <w:numId w:val="107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występowanie z wnioskami  i sprawami dotyczącymi sfery oddziaływań wychowawczych;</w:t>
      </w:r>
    </w:p>
    <w:p w:rsidR="00624F50" w:rsidRPr="00A568B6" w:rsidRDefault="00624F50" w:rsidP="001C0720">
      <w:pPr>
        <w:pStyle w:val="Akapitzlist"/>
        <w:numPr>
          <w:ilvl w:val="0"/>
          <w:numId w:val="107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udział w tworzeniu Programu Wychowawczo-Profilaktycznego szkoły;</w:t>
      </w:r>
    </w:p>
    <w:p w:rsidR="00624F50" w:rsidRPr="00A568B6" w:rsidRDefault="00624F50" w:rsidP="001C0720">
      <w:pPr>
        <w:pStyle w:val="Akapitzlist"/>
        <w:numPr>
          <w:ilvl w:val="0"/>
          <w:numId w:val="107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 xml:space="preserve">udział w pracach Zespołów ds. udzielania pomocy </w:t>
      </w:r>
      <w:proofErr w:type="spellStart"/>
      <w:r w:rsidRPr="00A568B6">
        <w:rPr>
          <w:rFonts w:ascii="Times New Roman" w:hAnsi="Times New Roman"/>
        </w:rPr>
        <w:t>psychologiczno</w:t>
      </w:r>
      <w:proofErr w:type="spellEnd"/>
      <w:r w:rsidRPr="00A568B6">
        <w:rPr>
          <w:rFonts w:ascii="Times New Roman" w:hAnsi="Times New Roman"/>
        </w:rPr>
        <w:t xml:space="preserve"> –pedagogicznej.</w:t>
      </w:r>
    </w:p>
    <w:p w:rsidR="00624F50" w:rsidRPr="00A568B6" w:rsidRDefault="00624F50" w:rsidP="00614F9F">
      <w:pPr>
        <w:pStyle w:val="Standard"/>
        <w:spacing w:after="0"/>
        <w:jc w:val="both"/>
        <w:rPr>
          <w:rFonts w:ascii="Times New Roman" w:hAnsi="Times New Roman"/>
          <w:b/>
        </w:rPr>
      </w:pPr>
    </w:p>
    <w:p w:rsidR="005E0307" w:rsidRDefault="005E0307" w:rsidP="00614F9F">
      <w:pPr>
        <w:pStyle w:val="Standard"/>
        <w:spacing w:after="0"/>
        <w:jc w:val="center"/>
        <w:rPr>
          <w:rFonts w:ascii="Times New Roman" w:hAnsi="Times New Roman"/>
          <w:b/>
        </w:rPr>
      </w:pPr>
    </w:p>
    <w:p w:rsidR="005E0307" w:rsidRDefault="005E0307" w:rsidP="00614F9F">
      <w:pPr>
        <w:pStyle w:val="Standard"/>
        <w:spacing w:after="0"/>
        <w:jc w:val="center"/>
        <w:rPr>
          <w:rFonts w:ascii="Times New Roman" w:hAnsi="Times New Roman"/>
          <w:b/>
        </w:rPr>
      </w:pPr>
    </w:p>
    <w:p w:rsidR="00624F50" w:rsidRPr="00A568B6" w:rsidRDefault="00624F50" w:rsidP="00614F9F">
      <w:pPr>
        <w:pStyle w:val="Standard"/>
        <w:spacing w:after="0"/>
        <w:jc w:val="center"/>
        <w:rPr>
          <w:rFonts w:ascii="Times New Roman" w:hAnsi="Times New Roman"/>
        </w:rPr>
      </w:pPr>
      <w:r w:rsidRPr="00A568B6">
        <w:rPr>
          <w:rFonts w:ascii="Times New Roman" w:hAnsi="Times New Roman"/>
          <w:b/>
        </w:rPr>
        <w:lastRenderedPageBreak/>
        <w:t>Uwagi końcowe</w:t>
      </w:r>
    </w:p>
    <w:p w:rsidR="00624F50" w:rsidRPr="00A568B6" w:rsidRDefault="00624F50" w:rsidP="00614F9F">
      <w:pPr>
        <w:pStyle w:val="Standard"/>
        <w:spacing w:after="0"/>
        <w:jc w:val="center"/>
        <w:rPr>
          <w:rFonts w:ascii="Times New Roman" w:hAnsi="Times New Roman"/>
          <w:b/>
        </w:rPr>
      </w:pPr>
    </w:p>
    <w:p w:rsidR="00624F50" w:rsidRPr="00A568B6" w:rsidRDefault="00624F50" w:rsidP="007217E3">
      <w:pPr>
        <w:pStyle w:val="Standard"/>
        <w:spacing w:after="0"/>
        <w:jc w:val="center"/>
        <w:rPr>
          <w:rFonts w:ascii="Times New Roman" w:hAnsi="Times New Roman"/>
        </w:rPr>
      </w:pPr>
      <w:r w:rsidRPr="00A568B6">
        <w:rPr>
          <w:rFonts w:ascii="Times New Roman" w:hAnsi="Times New Roman"/>
          <w:b/>
        </w:rPr>
        <w:t>§17</w:t>
      </w:r>
    </w:p>
    <w:p w:rsidR="00624F50" w:rsidRPr="00A568B6" w:rsidRDefault="00624F50" w:rsidP="001C0720">
      <w:pPr>
        <w:pStyle w:val="Standard"/>
        <w:numPr>
          <w:ilvl w:val="0"/>
          <w:numId w:val="108"/>
        </w:numPr>
        <w:spacing w:after="0"/>
        <w:jc w:val="both"/>
        <w:rPr>
          <w:rFonts w:ascii="Times New Roman" w:hAnsi="Times New Roman"/>
        </w:rPr>
      </w:pPr>
      <w:r w:rsidRPr="00A568B6">
        <w:rPr>
          <w:rFonts w:ascii="Times New Roman" w:hAnsi="Times New Roman"/>
        </w:rPr>
        <w:t>Nauczyciele zobowiązani są dążyć do wszechstronnego rozwoju ucznia, jako nadrzędnego celu w procesie edukacji. Funkcjonowanie szkoły powinno być ujmowane w sposób holistyczny, polegać na harmonijnej realizacji zadań w zakresie nauczania, kształcenia oraz wychowania.</w:t>
      </w:r>
    </w:p>
    <w:p w:rsidR="00624F50" w:rsidRPr="00A568B6" w:rsidRDefault="00624F50" w:rsidP="00614F9F">
      <w:pPr>
        <w:pStyle w:val="Standard"/>
        <w:spacing w:after="0"/>
        <w:jc w:val="both"/>
        <w:rPr>
          <w:rFonts w:ascii="Times New Roman" w:hAnsi="Times New Roman"/>
        </w:rPr>
      </w:pPr>
    </w:p>
    <w:p w:rsidR="00624F50" w:rsidRPr="00A568B6" w:rsidRDefault="00624F50" w:rsidP="007217E3">
      <w:pPr>
        <w:pStyle w:val="Standard"/>
        <w:spacing w:after="0"/>
        <w:jc w:val="center"/>
        <w:rPr>
          <w:rFonts w:ascii="Times New Roman" w:hAnsi="Times New Roman"/>
        </w:rPr>
      </w:pPr>
      <w:r w:rsidRPr="00A568B6">
        <w:rPr>
          <w:rFonts w:ascii="Times New Roman" w:hAnsi="Times New Roman"/>
          <w:b/>
        </w:rPr>
        <w:t>§18</w:t>
      </w:r>
    </w:p>
    <w:p w:rsidR="00624F50" w:rsidRPr="00A568B6" w:rsidRDefault="00624F50" w:rsidP="001C0720">
      <w:pPr>
        <w:pStyle w:val="Standard"/>
        <w:numPr>
          <w:ilvl w:val="0"/>
          <w:numId w:val="109"/>
        </w:numPr>
        <w:spacing w:after="0"/>
        <w:jc w:val="both"/>
        <w:rPr>
          <w:rFonts w:ascii="Times New Roman" w:hAnsi="Times New Roman"/>
          <w:b/>
          <w:bCs/>
        </w:rPr>
      </w:pPr>
      <w:r w:rsidRPr="00A568B6">
        <w:rPr>
          <w:rFonts w:ascii="Times New Roman" w:hAnsi="Times New Roman"/>
          <w:b/>
          <w:bCs/>
        </w:rPr>
        <w:t>Ocena skuteczności programu:</w:t>
      </w:r>
    </w:p>
    <w:p w:rsidR="00624F50" w:rsidRPr="00A568B6" w:rsidRDefault="00624F50" w:rsidP="001C0720">
      <w:pPr>
        <w:pStyle w:val="Standard"/>
        <w:numPr>
          <w:ilvl w:val="0"/>
          <w:numId w:val="110"/>
        </w:numPr>
        <w:spacing w:after="0"/>
        <w:jc w:val="both"/>
        <w:rPr>
          <w:rFonts w:ascii="Times New Roman" w:hAnsi="Times New Roman"/>
          <w:b/>
          <w:bCs/>
        </w:rPr>
      </w:pPr>
      <w:r w:rsidRPr="00A568B6">
        <w:rPr>
          <w:rFonts w:ascii="Times New Roman" w:hAnsi="Times New Roman"/>
        </w:rPr>
        <w:t>Podczas spotkań Rady Pedagogicznej omawiane są postępy oraz trudności i problemy w funkcjonowaniu uczniów. W zebraniach dotyczących konkretnego ucznia mogą uczestniczyć jego rodzice oraz specjaliści spoza szkoły. W wyniku spotkania ustalane są sposoby oddziaływań wychowawczych dla danego dziecka. Uczeń jest także kwalifikowany do odpowiednich form pomocy psychologiczno-pedagogicznej;</w:t>
      </w:r>
    </w:p>
    <w:p w:rsidR="00624F50" w:rsidRPr="00A568B6" w:rsidRDefault="00624F50" w:rsidP="001C0720">
      <w:pPr>
        <w:pStyle w:val="Standard"/>
        <w:numPr>
          <w:ilvl w:val="0"/>
          <w:numId w:val="110"/>
        </w:numPr>
        <w:spacing w:after="0"/>
        <w:jc w:val="both"/>
        <w:rPr>
          <w:rFonts w:ascii="Times New Roman" w:hAnsi="Times New Roman"/>
          <w:b/>
          <w:bCs/>
        </w:rPr>
      </w:pPr>
      <w:r w:rsidRPr="00A568B6">
        <w:rPr>
          <w:rFonts w:ascii="Times New Roman" w:hAnsi="Times New Roman"/>
        </w:rPr>
        <w:t>Program wych</w:t>
      </w:r>
      <w:r w:rsidR="007217E3" w:rsidRPr="00A568B6">
        <w:rPr>
          <w:rFonts w:ascii="Times New Roman" w:hAnsi="Times New Roman"/>
        </w:rPr>
        <w:t xml:space="preserve">owawczo </w:t>
      </w:r>
      <w:r w:rsidR="00CF4FF2" w:rsidRPr="00A568B6">
        <w:rPr>
          <w:rFonts w:ascii="Times New Roman" w:hAnsi="Times New Roman"/>
        </w:rPr>
        <w:t xml:space="preserve">– </w:t>
      </w:r>
      <w:r w:rsidR="007217E3" w:rsidRPr="00A568B6">
        <w:rPr>
          <w:rFonts w:ascii="Times New Roman" w:hAnsi="Times New Roman"/>
        </w:rPr>
        <w:t>profilaktyczny Szkoły Podstawowej Specjalnej</w:t>
      </w:r>
      <w:r w:rsidRPr="00A568B6">
        <w:rPr>
          <w:rFonts w:ascii="Times New Roman" w:hAnsi="Times New Roman"/>
        </w:rPr>
        <w:t xml:space="preserve"> nr 112 podlega okresowej ewaluacji,  jest na jej podstawie i w miarę  pojawiających się potrzeb modyfikowany by jak najpełniej służyć potrzebom wychowawczym uczniów i odpowiadać warunkom współczesnego świata;</w:t>
      </w:r>
    </w:p>
    <w:p w:rsidR="00624F50" w:rsidRPr="00A568B6" w:rsidRDefault="00624F50" w:rsidP="001C0720">
      <w:pPr>
        <w:pStyle w:val="Standard"/>
        <w:numPr>
          <w:ilvl w:val="0"/>
          <w:numId w:val="110"/>
        </w:numPr>
        <w:spacing w:after="0"/>
        <w:jc w:val="both"/>
        <w:rPr>
          <w:rFonts w:ascii="Times New Roman" w:hAnsi="Times New Roman"/>
          <w:b/>
          <w:bCs/>
        </w:rPr>
      </w:pPr>
      <w:r w:rsidRPr="00A568B6">
        <w:rPr>
          <w:rFonts w:ascii="Times New Roman" w:hAnsi="Times New Roman"/>
        </w:rPr>
        <w:t>Ewaluacja może odbywać się poprzez:</w:t>
      </w:r>
    </w:p>
    <w:p w:rsidR="00624F50" w:rsidRPr="00A568B6" w:rsidRDefault="00624F50" w:rsidP="001C0720">
      <w:pPr>
        <w:pStyle w:val="Standard"/>
        <w:numPr>
          <w:ilvl w:val="0"/>
          <w:numId w:val="111"/>
        </w:numPr>
        <w:spacing w:after="0"/>
        <w:jc w:val="both"/>
        <w:rPr>
          <w:rFonts w:ascii="Times New Roman" w:hAnsi="Times New Roman"/>
          <w:b/>
          <w:bCs/>
        </w:rPr>
      </w:pPr>
      <w:r w:rsidRPr="00A568B6">
        <w:rPr>
          <w:rFonts w:ascii="Times New Roman" w:hAnsi="Times New Roman"/>
        </w:rPr>
        <w:t>stały monitoring dokonywany przez dyrekcję szkoły oraz Zespół Wychowawczy i Profilaktyki;</w:t>
      </w:r>
    </w:p>
    <w:p w:rsidR="00624F50" w:rsidRPr="00A568B6" w:rsidRDefault="00624F50" w:rsidP="001C0720">
      <w:pPr>
        <w:pStyle w:val="Standard"/>
        <w:numPr>
          <w:ilvl w:val="0"/>
          <w:numId w:val="111"/>
        </w:numPr>
        <w:spacing w:after="0"/>
        <w:jc w:val="both"/>
        <w:rPr>
          <w:rFonts w:ascii="Times New Roman" w:hAnsi="Times New Roman"/>
          <w:b/>
          <w:bCs/>
        </w:rPr>
      </w:pPr>
      <w:r w:rsidRPr="00A568B6">
        <w:rPr>
          <w:rFonts w:ascii="Times New Roman" w:hAnsi="Times New Roman"/>
        </w:rPr>
        <w:t>ankiety skierowane do rodziców i nauczycieli;</w:t>
      </w:r>
    </w:p>
    <w:p w:rsidR="00624F50" w:rsidRPr="00A568B6" w:rsidRDefault="00624F50" w:rsidP="001C0720">
      <w:pPr>
        <w:pStyle w:val="Standard"/>
        <w:numPr>
          <w:ilvl w:val="0"/>
          <w:numId w:val="111"/>
        </w:numPr>
        <w:spacing w:after="0"/>
        <w:jc w:val="both"/>
        <w:rPr>
          <w:rFonts w:ascii="Times New Roman" w:hAnsi="Times New Roman"/>
          <w:b/>
          <w:bCs/>
        </w:rPr>
      </w:pPr>
      <w:r w:rsidRPr="00A568B6">
        <w:rPr>
          <w:rFonts w:ascii="Times New Roman" w:hAnsi="Times New Roman"/>
        </w:rPr>
        <w:t>obserwację funkcjonowania uczniów.</w:t>
      </w:r>
    </w:p>
    <w:p w:rsidR="00624F50" w:rsidRPr="00A568B6" w:rsidRDefault="00624F50" w:rsidP="00614F9F">
      <w:pPr>
        <w:pStyle w:val="Standard"/>
        <w:spacing w:after="0"/>
        <w:jc w:val="both"/>
        <w:rPr>
          <w:rFonts w:ascii="Times New Roman" w:hAnsi="Times New Roman"/>
        </w:rPr>
      </w:pPr>
    </w:p>
    <w:p w:rsidR="00624F50" w:rsidRPr="00A568B6" w:rsidRDefault="00624F50" w:rsidP="00614F9F">
      <w:pPr>
        <w:pStyle w:val="Podtytu"/>
        <w:spacing w:line="276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A568B6">
        <w:rPr>
          <w:rFonts w:ascii="Times New Roman" w:hAnsi="Times New Roman" w:cs="Times New Roman"/>
          <w:i w:val="0"/>
          <w:sz w:val="22"/>
          <w:szCs w:val="22"/>
        </w:rPr>
        <w:t>§19</w:t>
      </w:r>
    </w:p>
    <w:p w:rsidR="00624F50" w:rsidRPr="00A568B6" w:rsidRDefault="00624F50" w:rsidP="00614F9F">
      <w:pPr>
        <w:pStyle w:val="Textbody"/>
        <w:jc w:val="both"/>
        <w:rPr>
          <w:rFonts w:ascii="Times New Roman" w:hAnsi="Times New Roman"/>
        </w:rPr>
      </w:pPr>
    </w:p>
    <w:p w:rsidR="00624F50" w:rsidRPr="00A568B6" w:rsidRDefault="00624F50" w:rsidP="001C0720">
      <w:pPr>
        <w:pStyle w:val="Podtytu"/>
        <w:numPr>
          <w:ilvl w:val="0"/>
          <w:numId w:val="112"/>
        </w:numPr>
        <w:spacing w:line="276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A568B6">
        <w:rPr>
          <w:rFonts w:ascii="Times New Roman" w:hAnsi="Times New Roman" w:cs="Times New Roman"/>
          <w:b w:val="0"/>
          <w:i w:val="0"/>
          <w:sz w:val="22"/>
          <w:szCs w:val="22"/>
        </w:rPr>
        <w:t>Wszystkie działania wychowawcze naszej szkoły odbywają się w duchu poszanowania godności osobistej, tolerancji i zrozumienia dla innych osób.</w:t>
      </w:r>
    </w:p>
    <w:p w:rsidR="009152F8" w:rsidRPr="00A568B6" w:rsidRDefault="009152F8" w:rsidP="008C226E">
      <w:pPr>
        <w:pStyle w:val="Standard"/>
        <w:spacing w:after="0"/>
        <w:jc w:val="both"/>
        <w:rPr>
          <w:rFonts w:ascii="Times New Roman" w:hAnsi="Times New Roman"/>
          <w:szCs w:val="24"/>
        </w:rPr>
      </w:pPr>
    </w:p>
    <w:p w:rsidR="005E0307" w:rsidRDefault="005E0307" w:rsidP="008C226E">
      <w:pPr>
        <w:pStyle w:val="Standard"/>
        <w:spacing w:after="0"/>
        <w:jc w:val="both"/>
        <w:rPr>
          <w:rFonts w:ascii="Times New Roman" w:hAnsi="Times New Roman"/>
          <w:szCs w:val="24"/>
        </w:rPr>
      </w:pPr>
    </w:p>
    <w:p w:rsidR="005E0307" w:rsidRDefault="005E0307" w:rsidP="008C226E">
      <w:pPr>
        <w:pStyle w:val="Standard"/>
        <w:spacing w:after="0"/>
        <w:jc w:val="both"/>
        <w:rPr>
          <w:rFonts w:ascii="Times New Roman" w:hAnsi="Times New Roman"/>
          <w:szCs w:val="24"/>
        </w:rPr>
      </w:pPr>
    </w:p>
    <w:p w:rsidR="005E0307" w:rsidRDefault="005E0307" w:rsidP="008C226E">
      <w:pPr>
        <w:pStyle w:val="Standard"/>
        <w:spacing w:after="0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5E0307" w:rsidRDefault="005E0307" w:rsidP="008C226E">
      <w:pPr>
        <w:pStyle w:val="Standard"/>
        <w:spacing w:after="0"/>
        <w:jc w:val="both"/>
        <w:rPr>
          <w:rFonts w:ascii="Times New Roman" w:hAnsi="Times New Roman"/>
          <w:szCs w:val="24"/>
        </w:rPr>
      </w:pPr>
    </w:p>
    <w:p w:rsidR="005E0307" w:rsidRDefault="005E0307" w:rsidP="008C226E">
      <w:pPr>
        <w:pStyle w:val="Standard"/>
        <w:spacing w:after="0"/>
        <w:jc w:val="both"/>
        <w:rPr>
          <w:rFonts w:ascii="Times New Roman" w:hAnsi="Times New Roman"/>
          <w:szCs w:val="24"/>
        </w:rPr>
      </w:pPr>
    </w:p>
    <w:p w:rsidR="005E0307" w:rsidRDefault="005E0307" w:rsidP="008C226E">
      <w:pPr>
        <w:pStyle w:val="Standard"/>
        <w:spacing w:after="0"/>
        <w:jc w:val="both"/>
        <w:rPr>
          <w:rFonts w:ascii="Times New Roman" w:hAnsi="Times New Roman"/>
          <w:szCs w:val="24"/>
        </w:rPr>
      </w:pPr>
    </w:p>
    <w:p w:rsidR="005E0307" w:rsidRDefault="005E0307" w:rsidP="008C226E">
      <w:pPr>
        <w:pStyle w:val="Standard"/>
        <w:spacing w:after="0"/>
        <w:jc w:val="both"/>
        <w:rPr>
          <w:rFonts w:ascii="Times New Roman" w:hAnsi="Times New Roman"/>
          <w:szCs w:val="24"/>
        </w:rPr>
      </w:pPr>
    </w:p>
    <w:p w:rsidR="00624F50" w:rsidRPr="00A568B6" w:rsidRDefault="00624F50" w:rsidP="008C226E">
      <w:pPr>
        <w:pStyle w:val="Standard"/>
        <w:spacing w:after="0"/>
        <w:jc w:val="both"/>
        <w:rPr>
          <w:rFonts w:ascii="Times New Roman" w:hAnsi="Times New Roman"/>
          <w:szCs w:val="24"/>
        </w:rPr>
      </w:pPr>
    </w:p>
    <w:sectPr w:rsidR="00624F50" w:rsidRPr="00A568B6" w:rsidSect="00C936CE">
      <w:footerReference w:type="default" r:id="rId7"/>
      <w:pgSz w:w="16838" w:h="11906" w:orient="landscape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701" w:rsidRDefault="004A4701">
      <w:r>
        <w:separator/>
      </w:r>
    </w:p>
  </w:endnote>
  <w:endnote w:type="continuationSeparator" w:id="0">
    <w:p w:rsidR="004A4701" w:rsidRDefault="004A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870467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07BFB" w:rsidRPr="00507BFB" w:rsidRDefault="00507BFB">
        <w:pPr>
          <w:pStyle w:val="Stopka"/>
          <w:jc w:val="center"/>
          <w:rPr>
            <w:rFonts w:ascii="Times New Roman" w:hAnsi="Times New Roman"/>
          </w:rPr>
        </w:pPr>
        <w:r w:rsidRPr="00507BFB">
          <w:rPr>
            <w:rFonts w:ascii="Times New Roman" w:hAnsi="Times New Roman"/>
          </w:rPr>
          <w:fldChar w:fldCharType="begin"/>
        </w:r>
        <w:r w:rsidRPr="00507BFB">
          <w:rPr>
            <w:rFonts w:ascii="Times New Roman" w:hAnsi="Times New Roman"/>
          </w:rPr>
          <w:instrText>PAGE   \* MERGEFORMAT</w:instrText>
        </w:r>
        <w:r w:rsidRPr="00507BFB">
          <w:rPr>
            <w:rFonts w:ascii="Times New Roman" w:hAnsi="Times New Roman"/>
          </w:rPr>
          <w:fldChar w:fldCharType="separate"/>
        </w:r>
        <w:r w:rsidRPr="00507BFB">
          <w:rPr>
            <w:rFonts w:ascii="Times New Roman" w:hAnsi="Times New Roman"/>
          </w:rPr>
          <w:t>2</w:t>
        </w:r>
        <w:r w:rsidRPr="00507BFB">
          <w:rPr>
            <w:rFonts w:ascii="Times New Roman" w:hAnsi="Times New Roman"/>
          </w:rPr>
          <w:fldChar w:fldCharType="end"/>
        </w:r>
      </w:p>
    </w:sdtContent>
  </w:sdt>
  <w:p w:rsidR="00624F50" w:rsidRDefault="00624F5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701" w:rsidRDefault="004A4701">
      <w:r>
        <w:rPr>
          <w:color w:val="000000"/>
        </w:rPr>
        <w:separator/>
      </w:r>
    </w:p>
  </w:footnote>
  <w:footnote w:type="continuationSeparator" w:id="0">
    <w:p w:rsidR="004A4701" w:rsidRDefault="004A4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6639"/>
    <w:multiLevelType w:val="multilevel"/>
    <w:tmpl w:val="D0FE1BC0"/>
    <w:styleLink w:val="WWNum5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1" w15:restartNumberingAfterBreak="0">
    <w:nsid w:val="026A5E46"/>
    <w:multiLevelType w:val="multilevel"/>
    <w:tmpl w:val="F4FE7FD2"/>
    <w:styleLink w:val="WWNum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2" w15:restartNumberingAfterBreak="0">
    <w:nsid w:val="03AE603F"/>
    <w:multiLevelType w:val="multilevel"/>
    <w:tmpl w:val="3B40855C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3" w15:restartNumberingAfterBreak="0">
    <w:nsid w:val="04CC440F"/>
    <w:multiLevelType w:val="multilevel"/>
    <w:tmpl w:val="86BECBBC"/>
    <w:styleLink w:val="WWNum1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4" w15:restartNumberingAfterBreak="0">
    <w:nsid w:val="04E20F92"/>
    <w:multiLevelType w:val="hybridMultilevel"/>
    <w:tmpl w:val="CCAC8EEA"/>
    <w:lvl w:ilvl="0" w:tplc="0BE014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7C11B8"/>
    <w:multiLevelType w:val="hybridMultilevel"/>
    <w:tmpl w:val="65447956"/>
    <w:lvl w:ilvl="0" w:tplc="5BECFC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737558"/>
    <w:multiLevelType w:val="multilevel"/>
    <w:tmpl w:val="F0A6C6A8"/>
    <w:styleLink w:val="WWNum1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</w:lvl>
    <w:lvl w:ilvl="8">
      <w:numFmt w:val="bullet"/>
      <w:lvlText w:val=""/>
      <w:lvlJc w:val="left"/>
      <w:pPr>
        <w:ind w:left="3600" w:hanging="360"/>
      </w:pPr>
    </w:lvl>
  </w:abstractNum>
  <w:abstractNum w:abstractNumId="7" w15:restartNumberingAfterBreak="0">
    <w:nsid w:val="07917143"/>
    <w:multiLevelType w:val="multilevel"/>
    <w:tmpl w:val="B46ACDCA"/>
    <w:styleLink w:val="WWNum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" w15:restartNumberingAfterBreak="0">
    <w:nsid w:val="08270158"/>
    <w:multiLevelType w:val="multilevel"/>
    <w:tmpl w:val="F60A7482"/>
    <w:styleLink w:val="WWNum6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08DA385F"/>
    <w:multiLevelType w:val="multilevel"/>
    <w:tmpl w:val="337EC14A"/>
    <w:styleLink w:val="WWNum70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ADB2481"/>
    <w:multiLevelType w:val="hybridMultilevel"/>
    <w:tmpl w:val="F34412CA"/>
    <w:lvl w:ilvl="0" w:tplc="4A8091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B2D5C65"/>
    <w:multiLevelType w:val="multilevel"/>
    <w:tmpl w:val="9B42CD30"/>
    <w:styleLink w:val="WWNum4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12" w15:restartNumberingAfterBreak="0">
    <w:nsid w:val="0C2D4F13"/>
    <w:multiLevelType w:val="hybridMultilevel"/>
    <w:tmpl w:val="34CC0366"/>
    <w:lvl w:ilvl="0" w:tplc="D76619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C512D30"/>
    <w:multiLevelType w:val="multilevel"/>
    <w:tmpl w:val="8BD87DE6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14" w15:restartNumberingAfterBreak="0">
    <w:nsid w:val="0C7E6359"/>
    <w:multiLevelType w:val="multilevel"/>
    <w:tmpl w:val="230834C6"/>
    <w:styleLink w:val="WWNum6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15" w15:restartNumberingAfterBreak="0">
    <w:nsid w:val="0CC34222"/>
    <w:multiLevelType w:val="hybridMultilevel"/>
    <w:tmpl w:val="2D685BAC"/>
    <w:lvl w:ilvl="0" w:tplc="3C3C1B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E9A5BE1"/>
    <w:multiLevelType w:val="multilevel"/>
    <w:tmpl w:val="149873EE"/>
    <w:styleLink w:val="WWNum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17" w15:restartNumberingAfterBreak="0">
    <w:nsid w:val="0F21061A"/>
    <w:multiLevelType w:val="multilevel"/>
    <w:tmpl w:val="A0600D8A"/>
    <w:styleLink w:val="WWNum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18" w15:restartNumberingAfterBreak="0">
    <w:nsid w:val="102A491F"/>
    <w:multiLevelType w:val="hybridMultilevel"/>
    <w:tmpl w:val="330EFA16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9" w15:restartNumberingAfterBreak="0">
    <w:nsid w:val="126F5E36"/>
    <w:multiLevelType w:val="multilevel"/>
    <w:tmpl w:val="2B8AD554"/>
    <w:styleLink w:val="WWNum5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20" w15:restartNumberingAfterBreak="0">
    <w:nsid w:val="12B71B32"/>
    <w:multiLevelType w:val="multilevel"/>
    <w:tmpl w:val="176CDF48"/>
    <w:styleLink w:val="WWNum2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21" w15:restartNumberingAfterBreak="0">
    <w:nsid w:val="12D9534F"/>
    <w:multiLevelType w:val="multilevel"/>
    <w:tmpl w:val="AA10B1F0"/>
    <w:styleLink w:val="WWNum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22" w15:restartNumberingAfterBreak="0">
    <w:nsid w:val="15B62CC8"/>
    <w:multiLevelType w:val="hybridMultilevel"/>
    <w:tmpl w:val="EA32423A"/>
    <w:lvl w:ilvl="0" w:tplc="16CE3F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165A21D5"/>
    <w:multiLevelType w:val="multilevel"/>
    <w:tmpl w:val="4C245018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24" w15:restartNumberingAfterBreak="0">
    <w:nsid w:val="17B82982"/>
    <w:multiLevelType w:val="multilevel"/>
    <w:tmpl w:val="1AFC8ED0"/>
    <w:styleLink w:val="WWNum2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25" w15:restartNumberingAfterBreak="0">
    <w:nsid w:val="183B562E"/>
    <w:multiLevelType w:val="multilevel"/>
    <w:tmpl w:val="BFD00556"/>
    <w:styleLink w:val="WWNum6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26" w15:restartNumberingAfterBreak="0">
    <w:nsid w:val="19AF0848"/>
    <w:multiLevelType w:val="multilevel"/>
    <w:tmpl w:val="BFD85086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27" w15:restartNumberingAfterBreak="0">
    <w:nsid w:val="1B8563A7"/>
    <w:multiLevelType w:val="multilevel"/>
    <w:tmpl w:val="85069E3E"/>
    <w:styleLink w:val="WWNum6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28" w15:restartNumberingAfterBreak="0">
    <w:nsid w:val="1B9D7FC7"/>
    <w:multiLevelType w:val="multilevel"/>
    <w:tmpl w:val="A2DC3EF6"/>
    <w:styleLink w:val="WWNum67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E8762C1"/>
    <w:multiLevelType w:val="multilevel"/>
    <w:tmpl w:val="B4607960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30" w15:restartNumberingAfterBreak="0">
    <w:nsid w:val="1F937384"/>
    <w:multiLevelType w:val="hybridMultilevel"/>
    <w:tmpl w:val="9202E530"/>
    <w:lvl w:ilvl="0" w:tplc="0F5A33D8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20242C25"/>
    <w:multiLevelType w:val="multilevel"/>
    <w:tmpl w:val="A6545E9E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32" w15:restartNumberingAfterBreak="0">
    <w:nsid w:val="203707E9"/>
    <w:multiLevelType w:val="hybridMultilevel"/>
    <w:tmpl w:val="F3DE2968"/>
    <w:lvl w:ilvl="0" w:tplc="02B8A0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0DD63CA"/>
    <w:multiLevelType w:val="multilevel"/>
    <w:tmpl w:val="060081F6"/>
    <w:styleLink w:val="WWNum5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34" w15:restartNumberingAfterBreak="0">
    <w:nsid w:val="21225514"/>
    <w:multiLevelType w:val="hybridMultilevel"/>
    <w:tmpl w:val="5AA86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240D4A61"/>
    <w:multiLevelType w:val="multilevel"/>
    <w:tmpl w:val="58EEF914"/>
    <w:styleLink w:val="WWNum2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36" w15:restartNumberingAfterBreak="0">
    <w:nsid w:val="24854AC0"/>
    <w:multiLevelType w:val="multilevel"/>
    <w:tmpl w:val="BF4E9268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"/>
      <w:lvlJc w:val="left"/>
      <w:pPr>
        <w:ind w:left="1080" w:hanging="360"/>
      </w:pPr>
      <w:rPr>
        <w:color w:val="00000A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37" w15:restartNumberingAfterBreak="0">
    <w:nsid w:val="25014993"/>
    <w:multiLevelType w:val="multilevel"/>
    <w:tmpl w:val="8EC0CB6A"/>
    <w:styleLink w:val="WWNum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38" w15:restartNumberingAfterBreak="0">
    <w:nsid w:val="273305B0"/>
    <w:multiLevelType w:val="multilevel"/>
    <w:tmpl w:val="D2E66182"/>
    <w:styleLink w:val="WWNum2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39" w15:restartNumberingAfterBreak="0">
    <w:nsid w:val="28377150"/>
    <w:multiLevelType w:val="multilevel"/>
    <w:tmpl w:val="D5C6A4DA"/>
    <w:styleLink w:val="WWNum47"/>
    <w:lvl w:ilvl="0">
      <w:numFmt w:val="bullet"/>
      <w:lvlText w:val="•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</w:lvl>
    <w:lvl w:ilvl="8">
      <w:numFmt w:val="bullet"/>
      <w:lvlText w:val=""/>
      <w:lvlJc w:val="left"/>
      <w:pPr>
        <w:ind w:left="3600" w:hanging="360"/>
      </w:pPr>
    </w:lvl>
  </w:abstractNum>
  <w:abstractNum w:abstractNumId="40" w15:restartNumberingAfterBreak="0">
    <w:nsid w:val="287B1DE5"/>
    <w:multiLevelType w:val="multilevel"/>
    <w:tmpl w:val="2E8028BE"/>
    <w:styleLink w:val="WWNum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41" w15:restartNumberingAfterBreak="0">
    <w:nsid w:val="28C71DE5"/>
    <w:multiLevelType w:val="hybridMultilevel"/>
    <w:tmpl w:val="3E161AD8"/>
    <w:lvl w:ilvl="0" w:tplc="432C5D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28E92863"/>
    <w:multiLevelType w:val="multilevel"/>
    <w:tmpl w:val="1DD4B61A"/>
    <w:styleLink w:val="WWNum1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43" w15:restartNumberingAfterBreak="0">
    <w:nsid w:val="29C11579"/>
    <w:multiLevelType w:val="multilevel"/>
    <w:tmpl w:val="10E6A810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44" w15:restartNumberingAfterBreak="0">
    <w:nsid w:val="2AED12DD"/>
    <w:multiLevelType w:val="hybridMultilevel"/>
    <w:tmpl w:val="A6B03C46"/>
    <w:lvl w:ilvl="0" w:tplc="28442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D6667AC"/>
    <w:multiLevelType w:val="multilevel"/>
    <w:tmpl w:val="109EF6D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46" w15:restartNumberingAfterBreak="0">
    <w:nsid w:val="2E023D3D"/>
    <w:multiLevelType w:val="multilevel"/>
    <w:tmpl w:val="12F80CAE"/>
    <w:styleLink w:val="WWNum34"/>
    <w:lvl w:ilvl="0">
      <w:numFmt w:val="bullet"/>
      <w:lvlText w:val="•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</w:lvl>
    <w:lvl w:ilvl="8">
      <w:numFmt w:val="bullet"/>
      <w:lvlText w:val=""/>
      <w:lvlJc w:val="left"/>
      <w:pPr>
        <w:ind w:left="3600" w:hanging="360"/>
      </w:pPr>
    </w:lvl>
  </w:abstractNum>
  <w:abstractNum w:abstractNumId="47" w15:restartNumberingAfterBreak="0">
    <w:nsid w:val="2E3E3E61"/>
    <w:multiLevelType w:val="multilevel"/>
    <w:tmpl w:val="AEE29416"/>
    <w:styleLink w:val="WWNum4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48" w15:restartNumberingAfterBreak="0">
    <w:nsid w:val="2F0B74B0"/>
    <w:multiLevelType w:val="hybridMultilevel"/>
    <w:tmpl w:val="018229CE"/>
    <w:lvl w:ilvl="0" w:tplc="338AA41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30352DD8"/>
    <w:multiLevelType w:val="hybridMultilevel"/>
    <w:tmpl w:val="0220EB00"/>
    <w:lvl w:ilvl="0" w:tplc="ECB200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330037EE"/>
    <w:multiLevelType w:val="multilevel"/>
    <w:tmpl w:val="A4804676"/>
    <w:styleLink w:val="WWNum1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51" w15:restartNumberingAfterBreak="0">
    <w:nsid w:val="33B60E61"/>
    <w:multiLevelType w:val="multilevel"/>
    <w:tmpl w:val="BB16C4C0"/>
    <w:styleLink w:val="WWNum4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52" w15:restartNumberingAfterBreak="0">
    <w:nsid w:val="36870770"/>
    <w:multiLevelType w:val="hybridMultilevel"/>
    <w:tmpl w:val="EF94AF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36CE45FF"/>
    <w:multiLevelType w:val="hybridMultilevel"/>
    <w:tmpl w:val="D4BCC704"/>
    <w:lvl w:ilvl="0" w:tplc="9A32FB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38083771"/>
    <w:multiLevelType w:val="multilevel"/>
    <w:tmpl w:val="616E3984"/>
    <w:styleLink w:val="WWNum13"/>
    <w:lvl w:ilvl="0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55" w15:restartNumberingAfterBreak="0">
    <w:nsid w:val="38AC6B93"/>
    <w:multiLevelType w:val="hybridMultilevel"/>
    <w:tmpl w:val="EA88EB94"/>
    <w:lvl w:ilvl="0" w:tplc="1EBC75BC">
      <w:start w:val="9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9400583"/>
    <w:multiLevelType w:val="hybridMultilevel"/>
    <w:tmpl w:val="267CB96C"/>
    <w:lvl w:ilvl="0" w:tplc="EC724E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E366F9C"/>
    <w:multiLevelType w:val="multilevel"/>
    <w:tmpl w:val="26724BE8"/>
    <w:styleLink w:val="WWNum46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</w:lvl>
    <w:lvl w:ilvl="8">
      <w:numFmt w:val="bullet"/>
      <w:lvlText w:val=""/>
      <w:lvlJc w:val="left"/>
      <w:pPr>
        <w:ind w:left="3600" w:hanging="360"/>
      </w:pPr>
    </w:lvl>
  </w:abstractNum>
  <w:abstractNum w:abstractNumId="58" w15:restartNumberingAfterBreak="0">
    <w:nsid w:val="40652F74"/>
    <w:multiLevelType w:val="hybridMultilevel"/>
    <w:tmpl w:val="32ECFDB0"/>
    <w:lvl w:ilvl="0" w:tplc="E3A27D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40966BEC"/>
    <w:multiLevelType w:val="multilevel"/>
    <w:tmpl w:val="3A1CA218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60" w15:restartNumberingAfterBreak="0">
    <w:nsid w:val="41936F76"/>
    <w:multiLevelType w:val="multilevel"/>
    <w:tmpl w:val="93F0C296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61" w15:restartNumberingAfterBreak="0">
    <w:nsid w:val="421F7059"/>
    <w:multiLevelType w:val="hybridMultilevel"/>
    <w:tmpl w:val="1FAC7DD8"/>
    <w:lvl w:ilvl="0" w:tplc="6D4C80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42895687"/>
    <w:multiLevelType w:val="multilevel"/>
    <w:tmpl w:val="7C58B292"/>
    <w:styleLink w:val="WWNum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63" w15:restartNumberingAfterBreak="0">
    <w:nsid w:val="430D7E13"/>
    <w:multiLevelType w:val="multilevel"/>
    <w:tmpl w:val="DE5E6ACA"/>
    <w:styleLink w:val="WWNum5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64" w15:restartNumberingAfterBreak="0">
    <w:nsid w:val="44D55C89"/>
    <w:multiLevelType w:val="multilevel"/>
    <w:tmpl w:val="9CF052D0"/>
    <w:styleLink w:val="WWNum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65" w15:restartNumberingAfterBreak="0">
    <w:nsid w:val="456E5DA7"/>
    <w:multiLevelType w:val="hybridMultilevel"/>
    <w:tmpl w:val="46D0021A"/>
    <w:lvl w:ilvl="0" w:tplc="FEB295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6" w15:restartNumberingAfterBreak="0">
    <w:nsid w:val="46027DD5"/>
    <w:multiLevelType w:val="hybridMultilevel"/>
    <w:tmpl w:val="414C7D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7" w15:restartNumberingAfterBreak="0">
    <w:nsid w:val="46A32AAF"/>
    <w:multiLevelType w:val="multilevel"/>
    <w:tmpl w:val="65E46E90"/>
    <w:styleLink w:val="WWNum7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68" w15:restartNumberingAfterBreak="0">
    <w:nsid w:val="46A72F6C"/>
    <w:multiLevelType w:val="multilevel"/>
    <w:tmpl w:val="DCC4F77C"/>
    <w:styleLink w:val="WWNum5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69" w15:restartNumberingAfterBreak="0">
    <w:nsid w:val="46B674AB"/>
    <w:multiLevelType w:val="multilevel"/>
    <w:tmpl w:val="3348A808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70" w15:restartNumberingAfterBreak="0">
    <w:nsid w:val="485D6AC9"/>
    <w:multiLevelType w:val="hybridMultilevel"/>
    <w:tmpl w:val="60A27BD6"/>
    <w:lvl w:ilvl="0" w:tplc="3DA2E23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 w15:restartNumberingAfterBreak="0">
    <w:nsid w:val="48A63B7B"/>
    <w:multiLevelType w:val="multilevel"/>
    <w:tmpl w:val="22267370"/>
    <w:styleLink w:val="WWNum5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72" w15:restartNumberingAfterBreak="0">
    <w:nsid w:val="497A1736"/>
    <w:multiLevelType w:val="hybridMultilevel"/>
    <w:tmpl w:val="3AF2D81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3" w15:restartNumberingAfterBreak="0">
    <w:nsid w:val="4A917189"/>
    <w:multiLevelType w:val="hybridMultilevel"/>
    <w:tmpl w:val="4C18CAE0"/>
    <w:lvl w:ilvl="0" w:tplc="8D02FF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4B4A0E8C"/>
    <w:multiLevelType w:val="hybridMultilevel"/>
    <w:tmpl w:val="5D76F300"/>
    <w:lvl w:ilvl="0" w:tplc="E41474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 w15:restartNumberingAfterBreak="0">
    <w:nsid w:val="4D974F38"/>
    <w:multiLevelType w:val="hybridMultilevel"/>
    <w:tmpl w:val="9E6E7642"/>
    <w:lvl w:ilvl="0" w:tplc="58C265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6" w15:restartNumberingAfterBreak="0">
    <w:nsid w:val="4EF54548"/>
    <w:multiLevelType w:val="hybridMultilevel"/>
    <w:tmpl w:val="2FA8A736"/>
    <w:lvl w:ilvl="0" w:tplc="3CDAFA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 w15:restartNumberingAfterBreak="0">
    <w:nsid w:val="501A3B67"/>
    <w:multiLevelType w:val="multilevel"/>
    <w:tmpl w:val="26E80A74"/>
    <w:styleLink w:val="WWNum1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78" w15:restartNumberingAfterBreak="0">
    <w:nsid w:val="529B5990"/>
    <w:multiLevelType w:val="multilevel"/>
    <w:tmpl w:val="57C8FA06"/>
    <w:styleLink w:val="WWNum3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</w:lvl>
    <w:lvl w:ilvl="8">
      <w:numFmt w:val="bullet"/>
      <w:lvlText w:val=""/>
      <w:lvlJc w:val="left"/>
      <w:pPr>
        <w:ind w:left="3600" w:hanging="360"/>
      </w:pPr>
    </w:lvl>
  </w:abstractNum>
  <w:abstractNum w:abstractNumId="79" w15:restartNumberingAfterBreak="0">
    <w:nsid w:val="534C40D6"/>
    <w:multiLevelType w:val="hybridMultilevel"/>
    <w:tmpl w:val="2F986872"/>
    <w:lvl w:ilvl="0" w:tplc="6CD6D0A8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537C0F57"/>
    <w:multiLevelType w:val="multilevel"/>
    <w:tmpl w:val="599667E2"/>
    <w:styleLink w:val="WWNum2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1" w15:restartNumberingAfterBreak="0">
    <w:nsid w:val="555569D8"/>
    <w:multiLevelType w:val="hybridMultilevel"/>
    <w:tmpl w:val="AC0A7AC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2" w15:restartNumberingAfterBreak="0">
    <w:nsid w:val="5750603C"/>
    <w:multiLevelType w:val="multilevel"/>
    <w:tmpl w:val="2DBE319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3" w15:restartNumberingAfterBreak="0">
    <w:nsid w:val="57A22114"/>
    <w:multiLevelType w:val="multilevel"/>
    <w:tmpl w:val="5DA617FC"/>
    <w:styleLink w:val="WWNum3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</w:lvl>
    <w:lvl w:ilvl="8">
      <w:numFmt w:val="bullet"/>
      <w:lvlText w:val=""/>
      <w:lvlJc w:val="left"/>
      <w:pPr>
        <w:ind w:left="3600" w:hanging="360"/>
      </w:pPr>
    </w:lvl>
  </w:abstractNum>
  <w:abstractNum w:abstractNumId="84" w15:restartNumberingAfterBreak="0">
    <w:nsid w:val="591B3383"/>
    <w:multiLevelType w:val="multilevel"/>
    <w:tmpl w:val="F0C410D8"/>
    <w:styleLink w:val="WWNum12"/>
    <w:lvl w:ilvl="0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5" w15:restartNumberingAfterBreak="0">
    <w:nsid w:val="5D096ED4"/>
    <w:multiLevelType w:val="multilevel"/>
    <w:tmpl w:val="3AF4F64C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6" w15:restartNumberingAfterBreak="0">
    <w:nsid w:val="61053D42"/>
    <w:multiLevelType w:val="multilevel"/>
    <w:tmpl w:val="78560FAA"/>
    <w:styleLink w:val="WWNum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621A42C2"/>
    <w:multiLevelType w:val="hybridMultilevel"/>
    <w:tmpl w:val="FB92D16A"/>
    <w:lvl w:ilvl="0" w:tplc="7AA8E7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8" w15:restartNumberingAfterBreak="0">
    <w:nsid w:val="63446CE1"/>
    <w:multiLevelType w:val="multilevel"/>
    <w:tmpl w:val="A9104B10"/>
    <w:styleLink w:val="WWNum48"/>
    <w:lvl w:ilvl="0">
      <w:numFmt w:val="bullet"/>
      <w:lvlText w:val="–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–"/>
      <w:lvlJc w:val="left"/>
      <w:pPr>
        <w:ind w:left="1080" w:hanging="360"/>
      </w:pPr>
      <w:rPr>
        <w:rFonts w:eastAsia="Times New Roman"/>
      </w:rPr>
    </w:lvl>
    <w:lvl w:ilvl="2">
      <w:numFmt w:val="bullet"/>
      <w:lvlText w:val="–"/>
      <w:lvlJc w:val="left"/>
      <w:pPr>
        <w:ind w:left="1440" w:hanging="360"/>
      </w:pPr>
      <w:rPr>
        <w:rFonts w:eastAsia="Times New Roman"/>
      </w:rPr>
    </w:lvl>
    <w:lvl w:ilvl="3">
      <w:numFmt w:val="bullet"/>
      <w:lvlText w:val="–"/>
      <w:lvlJc w:val="left"/>
      <w:pPr>
        <w:ind w:left="1800" w:hanging="360"/>
      </w:pPr>
      <w:rPr>
        <w:rFonts w:eastAsia="Times New Roman"/>
      </w:rPr>
    </w:lvl>
    <w:lvl w:ilvl="4">
      <w:numFmt w:val="bullet"/>
      <w:lvlText w:val="–"/>
      <w:lvlJc w:val="left"/>
      <w:pPr>
        <w:ind w:left="2160" w:hanging="360"/>
      </w:pPr>
      <w:rPr>
        <w:rFonts w:eastAsia="Times New Roman"/>
      </w:rPr>
    </w:lvl>
    <w:lvl w:ilvl="5">
      <w:numFmt w:val="bullet"/>
      <w:lvlText w:val="–"/>
      <w:lvlJc w:val="left"/>
      <w:pPr>
        <w:ind w:left="2520" w:hanging="360"/>
      </w:pPr>
      <w:rPr>
        <w:rFonts w:eastAsia="Times New Roman"/>
      </w:rPr>
    </w:lvl>
    <w:lvl w:ilvl="6">
      <w:numFmt w:val="bullet"/>
      <w:lvlText w:val="–"/>
      <w:lvlJc w:val="left"/>
      <w:pPr>
        <w:ind w:left="2880" w:hanging="360"/>
      </w:pPr>
      <w:rPr>
        <w:rFonts w:eastAsia="Times New Roman"/>
      </w:rPr>
    </w:lvl>
    <w:lvl w:ilvl="7">
      <w:numFmt w:val="bullet"/>
      <w:lvlText w:val="–"/>
      <w:lvlJc w:val="left"/>
      <w:pPr>
        <w:ind w:left="3240" w:hanging="360"/>
      </w:pPr>
      <w:rPr>
        <w:rFonts w:eastAsia="Times New Roman"/>
      </w:rPr>
    </w:lvl>
    <w:lvl w:ilvl="8">
      <w:numFmt w:val="bullet"/>
      <w:lvlText w:val="–"/>
      <w:lvlJc w:val="left"/>
      <w:pPr>
        <w:ind w:left="3600" w:hanging="360"/>
      </w:pPr>
      <w:rPr>
        <w:rFonts w:eastAsia="Times New Roman"/>
      </w:rPr>
    </w:lvl>
  </w:abstractNum>
  <w:abstractNum w:abstractNumId="89" w15:restartNumberingAfterBreak="0">
    <w:nsid w:val="640B3516"/>
    <w:multiLevelType w:val="multilevel"/>
    <w:tmpl w:val="9B2A2B4A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90" w15:restartNumberingAfterBreak="0">
    <w:nsid w:val="68F13593"/>
    <w:multiLevelType w:val="hybridMultilevel"/>
    <w:tmpl w:val="40486D7A"/>
    <w:lvl w:ilvl="0" w:tplc="7DCA4DE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6A017B01"/>
    <w:multiLevelType w:val="multilevel"/>
    <w:tmpl w:val="5EECEAB2"/>
    <w:styleLink w:val="WWNum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92" w15:restartNumberingAfterBreak="0">
    <w:nsid w:val="6B462E0E"/>
    <w:multiLevelType w:val="multilevel"/>
    <w:tmpl w:val="0130F25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93" w15:restartNumberingAfterBreak="0">
    <w:nsid w:val="6BA01C43"/>
    <w:multiLevelType w:val="hybridMultilevel"/>
    <w:tmpl w:val="DC7632E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4" w15:restartNumberingAfterBreak="0">
    <w:nsid w:val="6C5417E4"/>
    <w:multiLevelType w:val="multilevel"/>
    <w:tmpl w:val="89A8684C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95" w15:restartNumberingAfterBreak="0">
    <w:nsid w:val="6EE9416C"/>
    <w:multiLevelType w:val="hybridMultilevel"/>
    <w:tmpl w:val="267CAC1E"/>
    <w:lvl w:ilvl="0" w:tplc="A2C27F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700669A3"/>
    <w:multiLevelType w:val="hybridMultilevel"/>
    <w:tmpl w:val="AA1A39A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7" w15:restartNumberingAfterBreak="0">
    <w:nsid w:val="713427DA"/>
    <w:multiLevelType w:val="hybridMultilevel"/>
    <w:tmpl w:val="3D0EC3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8" w15:restartNumberingAfterBreak="0">
    <w:nsid w:val="718E1CAE"/>
    <w:multiLevelType w:val="multilevel"/>
    <w:tmpl w:val="DDF81AA4"/>
    <w:styleLink w:val="WWNum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99" w15:restartNumberingAfterBreak="0">
    <w:nsid w:val="71E248FC"/>
    <w:multiLevelType w:val="multilevel"/>
    <w:tmpl w:val="5B1A5540"/>
    <w:styleLink w:val="WWNum6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729D45F3"/>
    <w:multiLevelType w:val="hybridMultilevel"/>
    <w:tmpl w:val="C366CE0E"/>
    <w:lvl w:ilvl="0" w:tplc="91FC0B8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73137503"/>
    <w:multiLevelType w:val="multilevel"/>
    <w:tmpl w:val="A33000C0"/>
    <w:styleLink w:val="WWNum6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102" w15:restartNumberingAfterBreak="0">
    <w:nsid w:val="73E5562D"/>
    <w:multiLevelType w:val="multilevel"/>
    <w:tmpl w:val="7F7E9898"/>
    <w:styleLink w:val="WWNum56"/>
    <w:lvl w:ilvl="0">
      <w:numFmt w:val="bullet"/>
      <w:lvlText w:val="–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–"/>
      <w:lvlJc w:val="left"/>
      <w:pPr>
        <w:ind w:left="1080" w:hanging="360"/>
      </w:pPr>
      <w:rPr>
        <w:rFonts w:eastAsia="Times New Roman"/>
      </w:rPr>
    </w:lvl>
    <w:lvl w:ilvl="2">
      <w:numFmt w:val="bullet"/>
      <w:lvlText w:val="–"/>
      <w:lvlJc w:val="left"/>
      <w:pPr>
        <w:ind w:left="1440" w:hanging="360"/>
      </w:pPr>
      <w:rPr>
        <w:rFonts w:eastAsia="Times New Roman"/>
      </w:rPr>
    </w:lvl>
    <w:lvl w:ilvl="3">
      <w:numFmt w:val="bullet"/>
      <w:lvlText w:val="–"/>
      <w:lvlJc w:val="left"/>
      <w:pPr>
        <w:ind w:left="1800" w:hanging="360"/>
      </w:pPr>
      <w:rPr>
        <w:rFonts w:eastAsia="Times New Roman"/>
      </w:rPr>
    </w:lvl>
    <w:lvl w:ilvl="4">
      <w:numFmt w:val="bullet"/>
      <w:lvlText w:val="–"/>
      <w:lvlJc w:val="left"/>
      <w:pPr>
        <w:ind w:left="2160" w:hanging="360"/>
      </w:pPr>
      <w:rPr>
        <w:rFonts w:eastAsia="Times New Roman"/>
      </w:rPr>
    </w:lvl>
    <w:lvl w:ilvl="5">
      <w:numFmt w:val="bullet"/>
      <w:lvlText w:val="–"/>
      <w:lvlJc w:val="left"/>
      <w:pPr>
        <w:ind w:left="2520" w:hanging="360"/>
      </w:pPr>
      <w:rPr>
        <w:rFonts w:eastAsia="Times New Roman"/>
      </w:rPr>
    </w:lvl>
    <w:lvl w:ilvl="6">
      <w:numFmt w:val="bullet"/>
      <w:lvlText w:val="–"/>
      <w:lvlJc w:val="left"/>
      <w:pPr>
        <w:ind w:left="2880" w:hanging="360"/>
      </w:pPr>
      <w:rPr>
        <w:rFonts w:eastAsia="Times New Roman"/>
      </w:rPr>
    </w:lvl>
    <w:lvl w:ilvl="7">
      <w:numFmt w:val="bullet"/>
      <w:lvlText w:val="–"/>
      <w:lvlJc w:val="left"/>
      <w:pPr>
        <w:ind w:left="3240" w:hanging="360"/>
      </w:pPr>
      <w:rPr>
        <w:rFonts w:eastAsia="Times New Roman"/>
      </w:rPr>
    </w:lvl>
    <w:lvl w:ilvl="8">
      <w:numFmt w:val="bullet"/>
      <w:lvlText w:val="–"/>
      <w:lvlJc w:val="left"/>
      <w:pPr>
        <w:ind w:left="3600" w:hanging="360"/>
      </w:pPr>
      <w:rPr>
        <w:rFonts w:eastAsia="Times New Roman"/>
      </w:rPr>
    </w:lvl>
  </w:abstractNum>
  <w:abstractNum w:abstractNumId="103" w15:restartNumberingAfterBreak="0">
    <w:nsid w:val="7599342F"/>
    <w:multiLevelType w:val="hybridMultilevel"/>
    <w:tmpl w:val="EEFA6F3A"/>
    <w:lvl w:ilvl="0" w:tplc="89D2C208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5AE694C"/>
    <w:multiLevelType w:val="hybridMultilevel"/>
    <w:tmpl w:val="531A9884"/>
    <w:lvl w:ilvl="0" w:tplc="694870A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5" w15:restartNumberingAfterBreak="0">
    <w:nsid w:val="761432D1"/>
    <w:multiLevelType w:val="multilevel"/>
    <w:tmpl w:val="891211F2"/>
    <w:styleLink w:val="WWNum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106" w15:restartNumberingAfterBreak="0">
    <w:nsid w:val="7677740B"/>
    <w:multiLevelType w:val="hybridMultilevel"/>
    <w:tmpl w:val="E7DEDCFC"/>
    <w:lvl w:ilvl="0" w:tplc="43C411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7" w15:restartNumberingAfterBreak="0">
    <w:nsid w:val="767A02E2"/>
    <w:multiLevelType w:val="multilevel"/>
    <w:tmpl w:val="72D6E4C2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108" w15:restartNumberingAfterBreak="0">
    <w:nsid w:val="7740273C"/>
    <w:multiLevelType w:val="hybridMultilevel"/>
    <w:tmpl w:val="A992E4D0"/>
    <w:lvl w:ilvl="0" w:tplc="28442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8523996"/>
    <w:multiLevelType w:val="multilevel"/>
    <w:tmpl w:val="E5BCF104"/>
    <w:styleLink w:val="WWNum6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110" w15:restartNumberingAfterBreak="0">
    <w:nsid w:val="78540D4C"/>
    <w:multiLevelType w:val="hybridMultilevel"/>
    <w:tmpl w:val="BF20B7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1" w15:restartNumberingAfterBreak="0">
    <w:nsid w:val="7B5C561B"/>
    <w:multiLevelType w:val="multilevel"/>
    <w:tmpl w:val="45E6FB60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112" w15:restartNumberingAfterBreak="0">
    <w:nsid w:val="7BCB636D"/>
    <w:multiLevelType w:val="hybridMultilevel"/>
    <w:tmpl w:val="490E1B70"/>
    <w:lvl w:ilvl="0" w:tplc="1D7EED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7CED6FC0"/>
    <w:multiLevelType w:val="multilevel"/>
    <w:tmpl w:val="EBEA1F72"/>
    <w:styleLink w:val="WWNum3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114" w15:restartNumberingAfterBreak="0">
    <w:nsid w:val="7E5A217F"/>
    <w:multiLevelType w:val="hybridMultilevel"/>
    <w:tmpl w:val="38601E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5" w15:restartNumberingAfterBreak="0">
    <w:nsid w:val="7F873948"/>
    <w:multiLevelType w:val="hybridMultilevel"/>
    <w:tmpl w:val="694CFB42"/>
    <w:lvl w:ilvl="0" w:tplc="C50E2B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92"/>
  </w:num>
  <w:num w:numId="3">
    <w:abstractNumId w:val="111"/>
  </w:num>
  <w:num w:numId="4">
    <w:abstractNumId w:val="13"/>
  </w:num>
  <w:num w:numId="5">
    <w:abstractNumId w:val="36"/>
  </w:num>
  <w:num w:numId="6">
    <w:abstractNumId w:val="2"/>
  </w:num>
  <w:num w:numId="7">
    <w:abstractNumId w:val="62"/>
  </w:num>
  <w:num w:numId="8">
    <w:abstractNumId w:val="29"/>
  </w:num>
  <w:num w:numId="9">
    <w:abstractNumId w:val="98"/>
  </w:num>
  <w:num w:numId="10">
    <w:abstractNumId w:val="45"/>
  </w:num>
  <w:num w:numId="11">
    <w:abstractNumId w:val="50"/>
  </w:num>
  <w:num w:numId="12">
    <w:abstractNumId w:val="84"/>
  </w:num>
  <w:num w:numId="13">
    <w:abstractNumId w:val="54"/>
  </w:num>
  <w:num w:numId="14">
    <w:abstractNumId w:val="7"/>
  </w:num>
  <w:num w:numId="15">
    <w:abstractNumId w:val="42"/>
  </w:num>
  <w:num w:numId="16">
    <w:abstractNumId w:val="59"/>
  </w:num>
  <w:num w:numId="17">
    <w:abstractNumId w:val="16"/>
  </w:num>
  <w:num w:numId="18">
    <w:abstractNumId w:val="3"/>
  </w:num>
  <w:num w:numId="19">
    <w:abstractNumId w:val="77"/>
  </w:num>
  <w:num w:numId="20">
    <w:abstractNumId w:val="35"/>
  </w:num>
  <w:num w:numId="21">
    <w:abstractNumId w:val="20"/>
  </w:num>
  <w:num w:numId="22">
    <w:abstractNumId w:val="37"/>
  </w:num>
  <w:num w:numId="23">
    <w:abstractNumId w:val="23"/>
  </w:num>
  <w:num w:numId="24">
    <w:abstractNumId w:val="24"/>
  </w:num>
  <w:num w:numId="25">
    <w:abstractNumId w:val="38"/>
  </w:num>
  <w:num w:numId="26">
    <w:abstractNumId w:val="26"/>
  </w:num>
  <w:num w:numId="27">
    <w:abstractNumId w:val="80"/>
  </w:num>
  <w:num w:numId="28">
    <w:abstractNumId w:val="94"/>
  </w:num>
  <w:num w:numId="29">
    <w:abstractNumId w:val="89"/>
  </w:num>
  <w:num w:numId="30">
    <w:abstractNumId w:val="21"/>
  </w:num>
  <w:num w:numId="31">
    <w:abstractNumId w:val="113"/>
  </w:num>
  <w:num w:numId="32">
    <w:abstractNumId w:val="83"/>
  </w:num>
  <w:num w:numId="33">
    <w:abstractNumId w:val="78"/>
  </w:num>
  <w:num w:numId="34">
    <w:abstractNumId w:val="46"/>
  </w:num>
  <w:num w:numId="35">
    <w:abstractNumId w:val="107"/>
  </w:num>
  <w:num w:numId="36">
    <w:abstractNumId w:val="69"/>
  </w:num>
  <w:num w:numId="37">
    <w:abstractNumId w:val="82"/>
  </w:num>
  <w:num w:numId="38">
    <w:abstractNumId w:val="86"/>
  </w:num>
  <w:num w:numId="39">
    <w:abstractNumId w:val="43"/>
  </w:num>
  <w:num w:numId="40">
    <w:abstractNumId w:val="17"/>
  </w:num>
  <w:num w:numId="41">
    <w:abstractNumId w:val="85"/>
  </w:num>
  <w:num w:numId="42">
    <w:abstractNumId w:val="64"/>
  </w:num>
  <w:num w:numId="43">
    <w:abstractNumId w:val="47"/>
  </w:num>
  <w:num w:numId="44">
    <w:abstractNumId w:val="60"/>
  </w:num>
  <w:num w:numId="45">
    <w:abstractNumId w:val="51"/>
  </w:num>
  <w:num w:numId="46">
    <w:abstractNumId w:val="57"/>
  </w:num>
  <w:num w:numId="47">
    <w:abstractNumId w:val="39"/>
  </w:num>
  <w:num w:numId="48">
    <w:abstractNumId w:val="88"/>
  </w:num>
  <w:num w:numId="49">
    <w:abstractNumId w:val="11"/>
  </w:num>
  <w:num w:numId="50">
    <w:abstractNumId w:val="33"/>
  </w:num>
  <w:num w:numId="51">
    <w:abstractNumId w:val="31"/>
  </w:num>
  <w:num w:numId="52">
    <w:abstractNumId w:val="40"/>
  </w:num>
  <w:num w:numId="53">
    <w:abstractNumId w:val="63"/>
  </w:num>
  <w:num w:numId="54">
    <w:abstractNumId w:val="19"/>
  </w:num>
  <w:num w:numId="55">
    <w:abstractNumId w:val="68"/>
  </w:num>
  <w:num w:numId="56">
    <w:abstractNumId w:val="102"/>
  </w:num>
  <w:num w:numId="57">
    <w:abstractNumId w:val="71"/>
  </w:num>
  <w:num w:numId="58">
    <w:abstractNumId w:val="1"/>
  </w:num>
  <w:num w:numId="59">
    <w:abstractNumId w:val="0"/>
  </w:num>
  <w:num w:numId="60">
    <w:abstractNumId w:val="105"/>
  </w:num>
  <w:num w:numId="61">
    <w:abstractNumId w:val="101"/>
  </w:num>
  <w:num w:numId="62">
    <w:abstractNumId w:val="27"/>
  </w:num>
  <w:num w:numId="63">
    <w:abstractNumId w:val="25"/>
  </w:num>
  <w:num w:numId="64">
    <w:abstractNumId w:val="14"/>
  </w:num>
  <w:num w:numId="65">
    <w:abstractNumId w:val="109"/>
  </w:num>
  <w:num w:numId="66">
    <w:abstractNumId w:val="91"/>
  </w:num>
  <w:num w:numId="67">
    <w:abstractNumId w:val="28"/>
  </w:num>
  <w:num w:numId="68">
    <w:abstractNumId w:val="99"/>
  </w:num>
  <w:num w:numId="69">
    <w:abstractNumId w:val="8"/>
  </w:num>
  <w:num w:numId="70">
    <w:abstractNumId w:val="9"/>
  </w:num>
  <w:num w:numId="71">
    <w:abstractNumId w:val="67"/>
  </w:num>
  <w:num w:numId="72">
    <w:abstractNumId w:val="110"/>
  </w:num>
  <w:num w:numId="73">
    <w:abstractNumId w:val="70"/>
  </w:num>
  <w:num w:numId="74">
    <w:abstractNumId w:val="114"/>
  </w:num>
  <w:num w:numId="75">
    <w:abstractNumId w:val="52"/>
  </w:num>
  <w:num w:numId="76">
    <w:abstractNumId w:val="93"/>
  </w:num>
  <w:num w:numId="77">
    <w:abstractNumId w:val="100"/>
  </w:num>
  <w:num w:numId="78">
    <w:abstractNumId w:val="97"/>
  </w:num>
  <w:num w:numId="79">
    <w:abstractNumId w:val="103"/>
  </w:num>
  <w:num w:numId="80">
    <w:abstractNumId w:val="66"/>
  </w:num>
  <w:num w:numId="81">
    <w:abstractNumId w:val="81"/>
  </w:num>
  <w:num w:numId="82">
    <w:abstractNumId w:val="96"/>
  </w:num>
  <w:num w:numId="83">
    <w:abstractNumId w:val="72"/>
  </w:num>
  <w:num w:numId="84">
    <w:abstractNumId w:val="61"/>
  </w:num>
  <w:num w:numId="85">
    <w:abstractNumId w:val="15"/>
  </w:num>
  <w:num w:numId="86">
    <w:abstractNumId w:val="112"/>
  </w:num>
  <w:num w:numId="87">
    <w:abstractNumId w:val="79"/>
  </w:num>
  <w:num w:numId="88">
    <w:abstractNumId w:val="87"/>
  </w:num>
  <w:num w:numId="89">
    <w:abstractNumId w:val="56"/>
  </w:num>
  <w:num w:numId="90">
    <w:abstractNumId w:val="115"/>
  </w:num>
  <w:num w:numId="91">
    <w:abstractNumId w:val="10"/>
  </w:num>
  <w:num w:numId="92">
    <w:abstractNumId w:val="48"/>
  </w:num>
  <w:num w:numId="93">
    <w:abstractNumId w:val="55"/>
  </w:num>
  <w:num w:numId="94">
    <w:abstractNumId w:val="41"/>
  </w:num>
  <w:num w:numId="95">
    <w:abstractNumId w:val="65"/>
  </w:num>
  <w:num w:numId="96">
    <w:abstractNumId w:val="12"/>
  </w:num>
  <w:num w:numId="97">
    <w:abstractNumId w:val="32"/>
  </w:num>
  <w:num w:numId="98">
    <w:abstractNumId w:val="74"/>
  </w:num>
  <w:num w:numId="99">
    <w:abstractNumId w:val="58"/>
  </w:num>
  <w:num w:numId="100">
    <w:abstractNumId w:val="104"/>
  </w:num>
  <w:num w:numId="101">
    <w:abstractNumId w:val="5"/>
  </w:num>
  <w:num w:numId="102">
    <w:abstractNumId w:val="22"/>
  </w:num>
  <w:num w:numId="103">
    <w:abstractNumId w:val="76"/>
  </w:num>
  <w:num w:numId="104">
    <w:abstractNumId w:val="95"/>
  </w:num>
  <w:num w:numId="105">
    <w:abstractNumId w:val="53"/>
  </w:num>
  <w:num w:numId="106">
    <w:abstractNumId w:val="4"/>
  </w:num>
  <w:num w:numId="107">
    <w:abstractNumId w:val="73"/>
  </w:num>
  <w:num w:numId="108">
    <w:abstractNumId w:val="75"/>
  </w:num>
  <w:num w:numId="109">
    <w:abstractNumId w:val="106"/>
  </w:num>
  <w:num w:numId="110">
    <w:abstractNumId w:val="90"/>
  </w:num>
  <w:num w:numId="111">
    <w:abstractNumId w:val="30"/>
  </w:num>
  <w:num w:numId="112">
    <w:abstractNumId w:val="49"/>
  </w:num>
  <w:num w:numId="113">
    <w:abstractNumId w:val="18"/>
  </w:num>
  <w:num w:numId="114">
    <w:abstractNumId w:val="34"/>
  </w:num>
  <w:num w:numId="115">
    <w:abstractNumId w:val="44"/>
  </w:num>
  <w:num w:numId="116">
    <w:abstractNumId w:val="108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8EF"/>
    <w:rsid w:val="00014560"/>
    <w:rsid w:val="00017573"/>
    <w:rsid w:val="000672F2"/>
    <w:rsid w:val="00091FB7"/>
    <w:rsid w:val="0016279F"/>
    <w:rsid w:val="001838CF"/>
    <w:rsid w:val="001C0720"/>
    <w:rsid w:val="001C2E3D"/>
    <w:rsid w:val="00212DF9"/>
    <w:rsid w:val="00265C0E"/>
    <w:rsid w:val="00312465"/>
    <w:rsid w:val="00351957"/>
    <w:rsid w:val="00390F8A"/>
    <w:rsid w:val="00394297"/>
    <w:rsid w:val="003A239F"/>
    <w:rsid w:val="003A2AC7"/>
    <w:rsid w:val="00415848"/>
    <w:rsid w:val="004743B7"/>
    <w:rsid w:val="00492A8A"/>
    <w:rsid w:val="004941BD"/>
    <w:rsid w:val="004948B1"/>
    <w:rsid w:val="004A4701"/>
    <w:rsid w:val="00507BFB"/>
    <w:rsid w:val="00560367"/>
    <w:rsid w:val="00577C8F"/>
    <w:rsid w:val="005E0307"/>
    <w:rsid w:val="00614F9F"/>
    <w:rsid w:val="00624F50"/>
    <w:rsid w:val="0062684A"/>
    <w:rsid w:val="00647D55"/>
    <w:rsid w:val="006E0AFD"/>
    <w:rsid w:val="007134B4"/>
    <w:rsid w:val="007217E3"/>
    <w:rsid w:val="007247D4"/>
    <w:rsid w:val="007761EF"/>
    <w:rsid w:val="00812F5F"/>
    <w:rsid w:val="00816D00"/>
    <w:rsid w:val="00857C85"/>
    <w:rsid w:val="008A724F"/>
    <w:rsid w:val="008C226E"/>
    <w:rsid w:val="008D55DE"/>
    <w:rsid w:val="009152F8"/>
    <w:rsid w:val="00965D9A"/>
    <w:rsid w:val="00971127"/>
    <w:rsid w:val="00996957"/>
    <w:rsid w:val="009C30B1"/>
    <w:rsid w:val="009C46F5"/>
    <w:rsid w:val="00A00814"/>
    <w:rsid w:val="00A14204"/>
    <w:rsid w:val="00A568B6"/>
    <w:rsid w:val="00B03914"/>
    <w:rsid w:val="00B07461"/>
    <w:rsid w:val="00B330BC"/>
    <w:rsid w:val="00B57DEA"/>
    <w:rsid w:val="00B73921"/>
    <w:rsid w:val="00BC6520"/>
    <w:rsid w:val="00C375E0"/>
    <w:rsid w:val="00C606C8"/>
    <w:rsid w:val="00C60923"/>
    <w:rsid w:val="00C936CE"/>
    <w:rsid w:val="00CE22FD"/>
    <w:rsid w:val="00CF4FF2"/>
    <w:rsid w:val="00D05F94"/>
    <w:rsid w:val="00D4759B"/>
    <w:rsid w:val="00DA3B8F"/>
    <w:rsid w:val="00DD4FA9"/>
    <w:rsid w:val="00E13524"/>
    <w:rsid w:val="00EB1103"/>
    <w:rsid w:val="00EE5814"/>
    <w:rsid w:val="00EF5648"/>
    <w:rsid w:val="00EF7379"/>
    <w:rsid w:val="00F308EF"/>
    <w:rsid w:val="00F6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7FEEE"/>
  <w15:docId w15:val="{BA6408E5-7407-4016-A275-498E13A5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204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4204"/>
    <w:pPr>
      <w:suppressAutoHyphens/>
      <w:autoSpaceDN w:val="0"/>
      <w:spacing w:after="200" w:line="276" w:lineRule="auto"/>
      <w:textAlignment w:val="baseline"/>
    </w:pPr>
    <w:rPr>
      <w:kern w:val="3"/>
    </w:rPr>
  </w:style>
  <w:style w:type="paragraph" w:customStyle="1" w:styleId="Heading">
    <w:name w:val="Heading"/>
    <w:basedOn w:val="Standard"/>
    <w:next w:val="Textbody"/>
    <w:uiPriority w:val="99"/>
    <w:rsid w:val="00A1420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A14204"/>
    <w:pPr>
      <w:spacing w:after="120"/>
    </w:pPr>
  </w:style>
  <w:style w:type="paragraph" w:styleId="Lista">
    <w:name w:val="List"/>
    <w:basedOn w:val="Textbody"/>
    <w:uiPriority w:val="99"/>
    <w:rsid w:val="00A14204"/>
    <w:rPr>
      <w:rFonts w:cs="Arial"/>
    </w:rPr>
  </w:style>
  <w:style w:type="paragraph" w:styleId="Legenda">
    <w:name w:val="caption"/>
    <w:basedOn w:val="Standard"/>
    <w:uiPriority w:val="99"/>
    <w:qFormat/>
    <w:rsid w:val="00A142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A14204"/>
    <w:pPr>
      <w:suppressLineNumbers/>
    </w:pPr>
    <w:rPr>
      <w:rFonts w:cs="Arial"/>
    </w:rPr>
  </w:style>
  <w:style w:type="paragraph" w:customStyle="1" w:styleId="Legenda1">
    <w:name w:val="Legenda1"/>
    <w:basedOn w:val="Standard"/>
    <w:uiPriority w:val="99"/>
    <w:rsid w:val="00A142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odtytu">
    <w:name w:val="Subtitle"/>
    <w:basedOn w:val="Standard"/>
    <w:next w:val="Textbody"/>
    <w:link w:val="PodtytuZnak1"/>
    <w:uiPriority w:val="99"/>
    <w:qFormat/>
    <w:rsid w:val="00A14204"/>
    <w:pPr>
      <w:spacing w:after="0" w:line="240" w:lineRule="auto"/>
    </w:pPr>
    <w:rPr>
      <w:rFonts w:ascii="Arial" w:hAnsi="Arial" w:cs="Arial"/>
      <w:b/>
      <w:bCs/>
      <w:i/>
      <w:iCs/>
      <w:sz w:val="40"/>
      <w:szCs w:val="24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8A724F"/>
    <w:rPr>
      <w:rFonts w:ascii="Cambria" w:hAnsi="Cambria" w:cs="Times New Roman"/>
      <w:kern w:val="3"/>
      <w:sz w:val="24"/>
      <w:szCs w:val="24"/>
    </w:rPr>
  </w:style>
  <w:style w:type="paragraph" w:styleId="Akapitzlist">
    <w:name w:val="List Paragraph"/>
    <w:basedOn w:val="Standard"/>
    <w:uiPriority w:val="99"/>
    <w:qFormat/>
    <w:rsid w:val="00A14204"/>
    <w:pPr>
      <w:ind w:left="720"/>
    </w:pPr>
  </w:style>
  <w:style w:type="paragraph" w:customStyle="1" w:styleId="Nagwek1">
    <w:name w:val="Nagłówek1"/>
    <w:basedOn w:val="Standard"/>
    <w:uiPriority w:val="99"/>
    <w:rsid w:val="00A14204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Standard"/>
    <w:uiPriority w:val="99"/>
    <w:rsid w:val="00A14204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uiPriority w:val="99"/>
    <w:rsid w:val="00A14204"/>
    <w:pPr>
      <w:suppressAutoHyphens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</w:rPr>
  </w:style>
  <w:style w:type="paragraph" w:styleId="Tekstdymka">
    <w:name w:val="Balloon Text"/>
    <w:basedOn w:val="Standard"/>
    <w:link w:val="TekstdymkaZnak1"/>
    <w:uiPriority w:val="99"/>
    <w:rsid w:val="00A14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8A724F"/>
    <w:rPr>
      <w:rFonts w:ascii="Times New Roman" w:hAnsi="Times New Roman" w:cs="Times New Roman"/>
      <w:kern w:val="3"/>
      <w:sz w:val="2"/>
    </w:rPr>
  </w:style>
  <w:style w:type="paragraph" w:styleId="Tekstprzypisukocowego">
    <w:name w:val="endnote text"/>
    <w:basedOn w:val="Standard"/>
    <w:link w:val="TekstprzypisukocowegoZnak1"/>
    <w:uiPriority w:val="99"/>
    <w:rsid w:val="00A14204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8A724F"/>
    <w:rPr>
      <w:rFonts w:cs="Times New Roman"/>
      <w:kern w:val="3"/>
      <w:sz w:val="20"/>
      <w:szCs w:val="20"/>
    </w:rPr>
  </w:style>
  <w:style w:type="paragraph" w:customStyle="1" w:styleId="TableContents">
    <w:name w:val="Table Contents"/>
    <w:basedOn w:val="Standard"/>
    <w:uiPriority w:val="99"/>
    <w:rsid w:val="00A14204"/>
    <w:pPr>
      <w:suppressLineNumbers/>
    </w:pPr>
  </w:style>
  <w:style w:type="paragraph" w:customStyle="1" w:styleId="TableHeading">
    <w:name w:val="Table Heading"/>
    <w:basedOn w:val="TableContents"/>
    <w:uiPriority w:val="99"/>
    <w:rsid w:val="00A14204"/>
    <w:pPr>
      <w:jc w:val="center"/>
    </w:pPr>
    <w:rPr>
      <w:b/>
      <w:bCs/>
    </w:rPr>
  </w:style>
  <w:style w:type="paragraph" w:styleId="Stopka">
    <w:name w:val="footer"/>
    <w:basedOn w:val="Standard"/>
    <w:link w:val="StopkaZnak2"/>
    <w:uiPriority w:val="99"/>
    <w:rsid w:val="00A14204"/>
    <w:pPr>
      <w:suppressLineNumbers/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uiPriority w:val="99"/>
    <w:semiHidden/>
    <w:locked/>
    <w:rsid w:val="008A724F"/>
    <w:rPr>
      <w:rFonts w:cs="Times New Roman"/>
      <w:kern w:val="3"/>
    </w:rPr>
  </w:style>
  <w:style w:type="character" w:customStyle="1" w:styleId="PodtytuZnak">
    <w:name w:val="Podtytuł Znak"/>
    <w:basedOn w:val="Domylnaczcionkaakapitu"/>
    <w:uiPriority w:val="99"/>
    <w:rsid w:val="00A14204"/>
    <w:rPr>
      <w:rFonts w:ascii="Arial" w:hAnsi="Arial" w:cs="Arial"/>
      <w:b/>
      <w:bCs/>
      <w:sz w:val="24"/>
      <w:szCs w:val="24"/>
    </w:rPr>
  </w:style>
  <w:style w:type="character" w:customStyle="1" w:styleId="NagwekZnak">
    <w:name w:val="Nagłówek Znak"/>
    <w:basedOn w:val="Domylnaczcionkaakapitu"/>
    <w:uiPriority w:val="99"/>
    <w:rsid w:val="00A14204"/>
    <w:rPr>
      <w:rFonts w:cs="Times New Roman"/>
    </w:rPr>
  </w:style>
  <w:style w:type="character" w:customStyle="1" w:styleId="StopkaZnak">
    <w:name w:val="Stopka Znak"/>
    <w:basedOn w:val="Domylnaczcionkaakapitu"/>
    <w:uiPriority w:val="99"/>
    <w:rsid w:val="00A14204"/>
    <w:rPr>
      <w:rFonts w:cs="Times New Roman"/>
    </w:rPr>
  </w:style>
  <w:style w:type="character" w:customStyle="1" w:styleId="StrongEmphasis">
    <w:name w:val="Strong Emphasis"/>
    <w:basedOn w:val="Domylnaczcionkaakapitu"/>
    <w:uiPriority w:val="99"/>
    <w:rsid w:val="00A14204"/>
    <w:rPr>
      <w:rFonts w:cs="Times New Roman"/>
      <w:b/>
      <w:bCs/>
    </w:rPr>
  </w:style>
  <w:style w:type="character" w:customStyle="1" w:styleId="TekstdymkaZnak">
    <w:name w:val="Tekst dymka Znak"/>
    <w:basedOn w:val="Domylnaczcionkaakapitu"/>
    <w:uiPriority w:val="99"/>
    <w:rsid w:val="00A14204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uiPriority w:val="99"/>
    <w:rsid w:val="00A1420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A14204"/>
    <w:rPr>
      <w:rFonts w:cs="Times New Roman"/>
      <w:position w:val="0"/>
      <w:vertAlign w:val="superscript"/>
    </w:rPr>
  </w:style>
  <w:style w:type="character" w:customStyle="1" w:styleId="ListLabel1">
    <w:name w:val="ListLabel 1"/>
    <w:uiPriority w:val="99"/>
    <w:rsid w:val="00A14204"/>
    <w:rPr>
      <w:rFonts w:eastAsia="Times New Roman"/>
    </w:rPr>
  </w:style>
  <w:style w:type="character" w:customStyle="1" w:styleId="ListLabel2">
    <w:name w:val="ListLabel 2"/>
    <w:uiPriority w:val="99"/>
    <w:rsid w:val="00A14204"/>
    <w:rPr>
      <w:sz w:val="22"/>
    </w:rPr>
  </w:style>
  <w:style w:type="character" w:customStyle="1" w:styleId="ListLabel3">
    <w:name w:val="ListLabel 3"/>
    <w:uiPriority w:val="99"/>
    <w:rsid w:val="00A14204"/>
  </w:style>
  <w:style w:type="character" w:customStyle="1" w:styleId="ListLabel4">
    <w:name w:val="ListLabel 4"/>
    <w:uiPriority w:val="99"/>
    <w:rsid w:val="00A14204"/>
    <w:rPr>
      <w:color w:val="00000A"/>
    </w:rPr>
  </w:style>
  <w:style w:type="character" w:customStyle="1" w:styleId="BulletSymbols">
    <w:name w:val="Bullet Symbols"/>
    <w:uiPriority w:val="99"/>
    <w:rsid w:val="00A14204"/>
    <w:rPr>
      <w:rFonts w:ascii="OpenSymbol" w:hAnsi="OpenSymbol"/>
    </w:rPr>
  </w:style>
  <w:style w:type="character" w:customStyle="1" w:styleId="StopkaZnak1">
    <w:name w:val="Stopka Znak1"/>
    <w:basedOn w:val="Domylnaczcionkaakapitu"/>
    <w:uiPriority w:val="99"/>
    <w:rsid w:val="00A14204"/>
    <w:rPr>
      <w:rFonts w:cs="Times New Roman"/>
    </w:rPr>
  </w:style>
  <w:style w:type="character" w:customStyle="1" w:styleId="ListLabel5">
    <w:name w:val="ListLabel 5"/>
    <w:uiPriority w:val="99"/>
    <w:rsid w:val="00A14204"/>
    <w:rPr>
      <w:rFonts w:eastAsia="Times New Roman"/>
    </w:rPr>
  </w:style>
  <w:style w:type="character" w:customStyle="1" w:styleId="ListLabel6">
    <w:name w:val="ListLabel 6"/>
    <w:uiPriority w:val="99"/>
    <w:rsid w:val="00A14204"/>
    <w:rPr>
      <w:sz w:val="22"/>
    </w:rPr>
  </w:style>
  <w:style w:type="character" w:customStyle="1" w:styleId="ListLabel7">
    <w:name w:val="ListLabel 7"/>
    <w:uiPriority w:val="99"/>
    <w:rsid w:val="00A14204"/>
  </w:style>
  <w:style w:type="character" w:customStyle="1" w:styleId="ListLabel8">
    <w:name w:val="ListLabel 8"/>
    <w:uiPriority w:val="99"/>
    <w:rsid w:val="00A14204"/>
    <w:rPr>
      <w:color w:val="00000A"/>
    </w:rPr>
  </w:style>
  <w:style w:type="character" w:customStyle="1" w:styleId="ListLabel9">
    <w:name w:val="ListLabel 9"/>
    <w:uiPriority w:val="99"/>
    <w:rsid w:val="00A14204"/>
    <w:rPr>
      <w:rFonts w:eastAsia="Times New Roman"/>
    </w:rPr>
  </w:style>
  <w:style w:type="character" w:customStyle="1" w:styleId="WW8Num21z0">
    <w:name w:val="WW8Num21z0"/>
    <w:uiPriority w:val="99"/>
    <w:rsid w:val="00A14204"/>
  </w:style>
  <w:style w:type="character" w:customStyle="1" w:styleId="WW8Num21z1">
    <w:name w:val="WW8Num21z1"/>
    <w:uiPriority w:val="99"/>
    <w:rsid w:val="00A14204"/>
  </w:style>
  <w:style w:type="character" w:customStyle="1" w:styleId="WW8Num21z2">
    <w:name w:val="WW8Num21z2"/>
    <w:uiPriority w:val="99"/>
    <w:rsid w:val="00A14204"/>
  </w:style>
  <w:style w:type="character" w:customStyle="1" w:styleId="WW8Num21z3">
    <w:name w:val="WW8Num21z3"/>
    <w:uiPriority w:val="99"/>
    <w:rsid w:val="00A14204"/>
  </w:style>
  <w:style w:type="character" w:customStyle="1" w:styleId="WW8Num21z4">
    <w:name w:val="WW8Num21z4"/>
    <w:uiPriority w:val="99"/>
    <w:rsid w:val="00A14204"/>
  </w:style>
  <w:style w:type="character" w:customStyle="1" w:styleId="WW8Num21z5">
    <w:name w:val="WW8Num21z5"/>
    <w:uiPriority w:val="99"/>
    <w:rsid w:val="00A14204"/>
  </w:style>
  <w:style w:type="character" w:customStyle="1" w:styleId="WW8Num21z6">
    <w:name w:val="WW8Num21z6"/>
    <w:uiPriority w:val="99"/>
    <w:rsid w:val="00A14204"/>
  </w:style>
  <w:style w:type="character" w:customStyle="1" w:styleId="WW8Num21z7">
    <w:name w:val="WW8Num21z7"/>
    <w:uiPriority w:val="99"/>
    <w:rsid w:val="00A14204"/>
  </w:style>
  <w:style w:type="character" w:customStyle="1" w:styleId="WW8Num21z8">
    <w:name w:val="WW8Num21z8"/>
    <w:uiPriority w:val="99"/>
    <w:rsid w:val="00A14204"/>
  </w:style>
  <w:style w:type="character" w:customStyle="1" w:styleId="WW8Num22z0">
    <w:name w:val="WW8Num22z0"/>
    <w:uiPriority w:val="99"/>
    <w:rsid w:val="00A14204"/>
  </w:style>
  <w:style w:type="character" w:customStyle="1" w:styleId="WW8Num22z1">
    <w:name w:val="WW8Num22z1"/>
    <w:uiPriority w:val="99"/>
    <w:rsid w:val="00A14204"/>
  </w:style>
  <w:style w:type="character" w:customStyle="1" w:styleId="WW8Num22z2">
    <w:name w:val="WW8Num22z2"/>
    <w:uiPriority w:val="99"/>
    <w:rsid w:val="00A14204"/>
  </w:style>
  <w:style w:type="character" w:customStyle="1" w:styleId="WW8Num22z3">
    <w:name w:val="WW8Num22z3"/>
    <w:uiPriority w:val="99"/>
    <w:rsid w:val="00A14204"/>
  </w:style>
  <w:style w:type="character" w:customStyle="1" w:styleId="WW8Num22z4">
    <w:name w:val="WW8Num22z4"/>
    <w:uiPriority w:val="99"/>
    <w:rsid w:val="00A14204"/>
  </w:style>
  <w:style w:type="character" w:customStyle="1" w:styleId="WW8Num22z5">
    <w:name w:val="WW8Num22z5"/>
    <w:uiPriority w:val="99"/>
    <w:rsid w:val="00A14204"/>
  </w:style>
  <w:style w:type="character" w:customStyle="1" w:styleId="WW8Num22z6">
    <w:name w:val="WW8Num22z6"/>
    <w:uiPriority w:val="99"/>
    <w:rsid w:val="00A14204"/>
  </w:style>
  <w:style w:type="character" w:customStyle="1" w:styleId="WW8Num22z7">
    <w:name w:val="WW8Num22z7"/>
    <w:uiPriority w:val="99"/>
    <w:rsid w:val="00A14204"/>
  </w:style>
  <w:style w:type="character" w:customStyle="1" w:styleId="WW8Num22z8">
    <w:name w:val="WW8Num22z8"/>
    <w:uiPriority w:val="99"/>
    <w:rsid w:val="00A14204"/>
  </w:style>
  <w:style w:type="character" w:customStyle="1" w:styleId="ListLabel10">
    <w:name w:val="ListLabel 10"/>
    <w:uiPriority w:val="99"/>
    <w:rsid w:val="00A14204"/>
    <w:rPr>
      <w:rFonts w:eastAsia="Times New Roman"/>
    </w:rPr>
  </w:style>
  <w:style w:type="character" w:customStyle="1" w:styleId="ListLabel11">
    <w:name w:val="ListLabel 11"/>
    <w:uiPriority w:val="99"/>
    <w:rsid w:val="00A14204"/>
    <w:rPr>
      <w:sz w:val="22"/>
    </w:rPr>
  </w:style>
  <w:style w:type="character" w:customStyle="1" w:styleId="ListLabel12">
    <w:name w:val="ListLabel 12"/>
    <w:uiPriority w:val="99"/>
    <w:rsid w:val="00A14204"/>
  </w:style>
  <w:style w:type="character" w:customStyle="1" w:styleId="ListLabel13">
    <w:name w:val="ListLabel 13"/>
    <w:uiPriority w:val="99"/>
    <w:rsid w:val="00A14204"/>
    <w:rPr>
      <w:color w:val="00000A"/>
    </w:rPr>
  </w:style>
  <w:style w:type="character" w:customStyle="1" w:styleId="ListLabel14">
    <w:name w:val="ListLabel 14"/>
    <w:uiPriority w:val="99"/>
    <w:rsid w:val="00A14204"/>
    <w:rPr>
      <w:rFonts w:eastAsia="Times New Roman"/>
    </w:rPr>
  </w:style>
  <w:style w:type="character" w:customStyle="1" w:styleId="ListLabel15">
    <w:name w:val="ListLabel 15"/>
    <w:uiPriority w:val="99"/>
    <w:rsid w:val="00A14204"/>
  </w:style>
  <w:style w:type="paragraph" w:styleId="Nagwek">
    <w:name w:val="header"/>
    <w:basedOn w:val="Normalny"/>
    <w:link w:val="NagwekZnak1"/>
    <w:uiPriority w:val="99"/>
    <w:rsid w:val="00C936C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locked/>
    <w:rsid w:val="00C936CE"/>
    <w:rPr>
      <w:rFonts w:cs="Times New Roman"/>
    </w:rPr>
  </w:style>
  <w:style w:type="numbering" w:customStyle="1" w:styleId="WWNum59">
    <w:name w:val="WWNum59"/>
    <w:rsid w:val="00F367EC"/>
    <w:pPr>
      <w:numPr>
        <w:numId w:val="59"/>
      </w:numPr>
    </w:pPr>
  </w:style>
  <w:style w:type="numbering" w:customStyle="1" w:styleId="WWNum58">
    <w:name w:val="WWNum58"/>
    <w:rsid w:val="00F367EC"/>
    <w:pPr>
      <w:numPr>
        <w:numId w:val="58"/>
      </w:numPr>
    </w:pPr>
  </w:style>
  <w:style w:type="numbering" w:customStyle="1" w:styleId="WWNum6">
    <w:name w:val="WWNum6"/>
    <w:rsid w:val="00F367EC"/>
    <w:pPr>
      <w:numPr>
        <w:numId w:val="6"/>
      </w:numPr>
    </w:pPr>
  </w:style>
  <w:style w:type="numbering" w:customStyle="1" w:styleId="WWNum18">
    <w:name w:val="WWNum18"/>
    <w:rsid w:val="00F367EC"/>
    <w:pPr>
      <w:numPr>
        <w:numId w:val="18"/>
      </w:numPr>
    </w:pPr>
  </w:style>
  <w:style w:type="numbering" w:customStyle="1" w:styleId="WWNum1">
    <w:name w:val="WWNum1"/>
    <w:rsid w:val="00F367EC"/>
    <w:pPr>
      <w:numPr>
        <w:numId w:val="1"/>
      </w:numPr>
    </w:pPr>
  </w:style>
  <w:style w:type="numbering" w:customStyle="1" w:styleId="WWNum14">
    <w:name w:val="WWNum14"/>
    <w:rsid w:val="00F367EC"/>
    <w:pPr>
      <w:numPr>
        <w:numId w:val="14"/>
      </w:numPr>
    </w:pPr>
  </w:style>
  <w:style w:type="numbering" w:customStyle="1" w:styleId="WWNum69">
    <w:name w:val="WWNum69"/>
    <w:rsid w:val="00F367EC"/>
    <w:pPr>
      <w:numPr>
        <w:numId w:val="69"/>
      </w:numPr>
    </w:pPr>
  </w:style>
  <w:style w:type="numbering" w:customStyle="1" w:styleId="WWNum70">
    <w:name w:val="WWNum70"/>
    <w:rsid w:val="00F367EC"/>
    <w:pPr>
      <w:numPr>
        <w:numId w:val="70"/>
      </w:numPr>
    </w:pPr>
  </w:style>
  <w:style w:type="numbering" w:customStyle="1" w:styleId="WWNum49">
    <w:name w:val="WWNum49"/>
    <w:rsid w:val="00F367EC"/>
    <w:pPr>
      <w:numPr>
        <w:numId w:val="49"/>
      </w:numPr>
    </w:pPr>
  </w:style>
  <w:style w:type="numbering" w:customStyle="1" w:styleId="WWNum4">
    <w:name w:val="WWNum4"/>
    <w:rsid w:val="00F367EC"/>
    <w:pPr>
      <w:numPr>
        <w:numId w:val="4"/>
      </w:numPr>
    </w:pPr>
  </w:style>
  <w:style w:type="numbering" w:customStyle="1" w:styleId="WWNum64">
    <w:name w:val="WWNum64"/>
    <w:rsid w:val="00F367EC"/>
    <w:pPr>
      <w:numPr>
        <w:numId w:val="64"/>
      </w:numPr>
    </w:pPr>
  </w:style>
  <w:style w:type="numbering" w:customStyle="1" w:styleId="WWNum17">
    <w:name w:val="WWNum17"/>
    <w:rsid w:val="00F367EC"/>
    <w:pPr>
      <w:numPr>
        <w:numId w:val="17"/>
      </w:numPr>
    </w:pPr>
  </w:style>
  <w:style w:type="numbering" w:customStyle="1" w:styleId="WWNum40">
    <w:name w:val="WWNum40"/>
    <w:rsid w:val="00F367EC"/>
    <w:pPr>
      <w:numPr>
        <w:numId w:val="40"/>
      </w:numPr>
    </w:pPr>
  </w:style>
  <w:style w:type="numbering" w:customStyle="1" w:styleId="WWNum54">
    <w:name w:val="WWNum54"/>
    <w:rsid w:val="00F367EC"/>
    <w:pPr>
      <w:numPr>
        <w:numId w:val="54"/>
      </w:numPr>
    </w:pPr>
  </w:style>
  <w:style w:type="numbering" w:customStyle="1" w:styleId="WWNum21">
    <w:name w:val="WWNum21"/>
    <w:rsid w:val="00F367EC"/>
    <w:pPr>
      <w:numPr>
        <w:numId w:val="21"/>
      </w:numPr>
    </w:pPr>
  </w:style>
  <w:style w:type="numbering" w:customStyle="1" w:styleId="WWNum30">
    <w:name w:val="WWNum30"/>
    <w:rsid w:val="00F367EC"/>
    <w:pPr>
      <w:numPr>
        <w:numId w:val="30"/>
      </w:numPr>
    </w:pPr>
  </w:style>
  <w:style w:type="numbering" w:customStyle="1" w:styleId="WWNum23">
    <w:name w:val="WWNum23"/>
    <w:rsid w:val="00F367EC"/>
    <w:pPr>
      <w:numPr>
        <w:numId w:val="23"/>
      </w:numPr>
    </w:pPr>
  </w:style>
  <w:style w:type="numbering" w:customStyle="1" w:styleId="WWNum24">
    <w:name w:val="WWNum24"/>
    <w:rsid w:val="00F367EC"/>
    <w:pPr>
      <w:numPr>
        <w:numId w:val="24"/>
      </w:numPr>
    </w:pPr>
  </w:style>
  <w:style w:type="numbering" w:customStyle="1" w:styleId="WWNum63">
    <w:name w:val="WWNum63"/>
    <w:rsid w:val="00F367EC"/>
    <w:pPr>
      <w:numPr>
        <w:numId w:val="63"/>
      </w:numPr>
    </w:pPr>
  </w:style>
  <w:style w:type="numbering" w:customStyle="1" w:styleId="WWNum26">
    <w:name w:val="WWNum26"/>
    <w:rsid w:val="00F367EC"/>
    <w:pPr>
      <w:numPr>
        <w:numId w:val="26"/>
      </w:numPr>
    </w:pPr>
  </w:style>
  <w:style w:type="numbering" w:customStyle="1" w:styleId="WWNum62">
    <w:name w:val="WWNum62"/>
    <w:rsid w:val="00F367EC"/>
    <w:pPr>
      <w:numPr>
        <w:numId w:val="62"/>
      </w:numPr>
    </w:pPr>
  </w:style>
  <w:style w:type="numbering" w:customStyle="1" w:styleId="WWNum67">
    <w:name w:val="WWNum67"/>
    <w:rsid w:val="00F367EC"/>
    <w:pPr>
      <w:numPr>
        <w:numId w:val="67"/>
      </w:numPr>
    </w:pPr>
  </w:style>
  <w:style w:type="numbering" w:customStyle="1" w:styleId="WWNum8">
    <w:name w:val="WWNum8"/>
    <w:rsid w:val="00F367EC"/>
    <w:pPr>
      <w:numPr>
        <w:numId w:val="8"/>
      </w:numPr>
    </w:pPr>
  </w:style>
  <w:style w:type="numbering" w:customStyle="1" w:styleId="WWNum51">
    <w:name w:val="WWNum51"/>
    <w:rsid w:val="00F367EC"/>
    <w:pPr>
      <w:numPr>
        <w:numId w:val="51"/>
      </w:numPr>
    </w:pPr>
  </w:style>
  <w:style w:type="numbering" w:customStyle="1" w:styleId="WWNum50">
    <w:name w:val="WWNum50"/>
    <w:rsid w:val="00F367EC"/>
    <w:pPr>
      <w:numPr>
        <w:numId w:val="50"/>
      </w:numPr>
    </w:pPr>
  </w:style>
  <w:style w:type="numbering" w:customStyle="1" w:styleId="WWNum20">
    <w:name w:val="WWNum20"/>
    <w:rsid w:val="00F367EC"/>
    <w:pPr>
      <w:numPr>
        <w:numId w:val="20"/>
      </w:numPr>
    </w:pPr>
  </w:style>
  <w:style w:type="numbering" w:customStyle="1" w:styleId="WWNum5">
    <w:name w:val="WWNum5"/>
    <w:rsid w:val="00F367EC"/>
    <w:pPr>
      <w:numPr>
        <w:numId w:val="5"/>
      </w:numPr>
    </w:pPr>
  </w:style>
  <w:style w:type="numbering" w:customStyle="1" w:styleId="WWNum22">
    <w:name w:val="WWNum22"/>
    <w:rsid w:val="00F367EC"/>
    <w:pPr>
      <w:numPr>
        <w:numId w:val="22"/>
      </w:numPr>
    </w:pPr>
  </w:style>
  <w:style w:type="numbering" w:customStyle="1" w:styleId="WWNum25">
    <w:name w:val="WWNum25"/>
    <w:rsid w:val="00F367EC"/>
    <w:pPr>
      <w:numPr>
        <w:numId w:val="25"/>
      </w:numPr>
    </w:pPr>
  </w:style>
  <w:style w:type="numbering" w:customStyle="1" w:styleId="WWNum47">
    <w:name w:val="WWNum47"/>
    <w:rsid w:val="00F367EC"/>
    <w:pPr>
      <w:numPr>
        <w:numId w:val="47"/>
      </w:numPr>
    </w:pPr>
  </w:style>
  <w:style w:type="numbering" w:customStyle="1" w:styleId="WWNum52">
    <w:name w:val="WWNum52"/>
    <w:rsid w:val="00F367EC"/>
    <w:pPr>
      <w:numPr>
        <w:numId w:val="52"/>
      </w:numPr>
    </w:pPr>
  </w:style>
  <w:style w:type="numbering" w:customStyle="1" w:styleId="WWNum15">
    <w:name w:val="WWNum15"/>
    <w:rsid w:val="00F367EC"/>
    <w:pPr>
      <w:numPr>
        <w:numId w:val="15"/>
      </w:numPr>
    </w:pPr>
  </w:style>
  <w:style w:type="numbering" w:customStyle="1" w:styleId="WWNum39">
    <w:name w:val="WWNum39"/>
    <w:rsid w:val="00F367EC"/>
    <w:pPr>
      <w:numPr>
        <w:numId w:val="39"/>
      </w:numPr>
    </w:pPr>
  </w:style>
  <w:style w:type="numbering" w:customStyle="1" w:styleId="WWNum10">
    <w:name w:val="WWNum10"/>
    <w:rsid w:val="00F367EC"/>
    <w:pPr>
      <w:numPr>
        <w:numId w:val="10"/>
      </w:numPr>
    </w:pPr>
  </w:style>
  <w:style w:type="numbering" w:customStyle="1" w:styleId="WWNum34">
    <w:name w:val="WWNum34"/>
    <w:rsid w:val="00F367EC"/>
    <w:pPr>
      <w:numPr>
        <w:numId w:val="34"/>
      </w:numPr>
    </w:pPr>
  </w:style>
  <w:style w:type="numbering" w:customStyle="1" w:styleId="WWNum43">
    <w:name w:val="WWNum43"/>
    <w:rsid w:val="00F367EC"/>
    <w:pPr>
      <w:numPr>
        <w:numId w:val="43"/>
      </w:numPr>
    </w:pPr>
  </w:style>
  <w:style w:type="numbering" w:customStyle="1" w:styleId="WWNum11">
    <w:name w:val="WWNum11"/>
    <w:rsid w:val="00F367EC"/>
    <w:pPr>
      <w:numPr>
        <w:numId w:val="11"/>
      </w:numPr>
    </w:pPr>
  </w:style>
  <w:style w:type="numbering" w:customStyle="1" w:styleId="WWNum45">
    <w:name w:val="WWNum45"/>
    <w:rsid w:val="00F367EC"/>
    <w:pPr>
      <w:numPr>
        <w:numId w:val="45"/>
      </w:numPr>
    </w:pPr>
  </w:style>
  <w:style w:type="numbering" w:customStyle="1" w:styleId="WWNum13">
    <w:name w:val="WWNum13"/>
    <w:rsid w:val="00F367EC"/>
    <w:pPr>
      <w:numPr>
        <w:numId w:val="13"/>
      </w:numPr>
    </w:pPr>
  </w:style>
  <w:style w:type="numbering" w:customStyle="1" w:styleId="WWNum46">
    <w:name w:val="WWNum46"/>
    <w:rsid w:val="00F367EC"/>
    <w:pPr>
      <w:numPr>
        <w:numId w:val="46"/>
      </w:numPr>
    </w:pPr>
  </w:style>
  <w:style w:type="numbering" w:customStyle="1" w:styleId="WWNum16">
    <w:name w:val="WWNum16"/>
    <w:rsid w:val="00F367EC"/>
    <w:pPr>
      <w:numPr>
        <w:numId w:val="16"/>
      </w:numPr>
    </w:pPr>
  </w:style>
  <w:style w:type="numbering" w:customStyle="1" w:styleId="WWNum44">
    <w:name w:val="WWNum44"/>
    <w:rsid w:val="00F367EC"/>
    <w:pPr>
      <w:numPr>
        <w:numId w:val="44"/>
      </w:numPr>
    </w:pPr>
  </w:style>
  <w:style w:type="numbering" w:customStyle="1" w:styleId="WWNum7">
    <w:name w:val="WWNum7"/>
    <w:rsid w:val="00F367EC"/>
    <w:pPr>
      <w:numPr>
        <w:numId w:val="7"/>
      </w:numPr>
    </w:pPr>
  </w:style>
  <w:style w:type="numbering" w:customStyle="1" w:styleId="WWNum53">
    <w:name w:val="WWNum53"/>
    <w:rsid w:val="00F367EC"/>
    <w:pPr>
      <w:numPr>
        <w:numId w:val="53"/>
      </w:numPr>
    </w:pPr>
  </w:style>
  <w:style w:type="numbering" w:customStyle="1" w:styleId="WWNum42">
    <w:name w:val="WWNum42"/>
    <w:rsid w:val="00F367EC"/>
    <w:pPr>
      <w:numPr>
        <w:numId w:val="42"/>
      </w:numPr>
    </w:pPr>
  </w:style>
  <w:style w:type="numbering" w:customStyle="1" w:styleId="WWNum71">
    <w:name w:val="WWNum71"/>
    <w:rsid w:val="00F367EC"/>
    <w:pPr>
      <w:numPr>
        <w:numId w:val="71"/>
      </w:numPr>
    </w:pPr>
  </w:style>
  <w:style w:type="numbering" w:customStyle="1" w:styleId="WWNum55">
    <w:name w:val="WWNum55"/>
    <w:rsid w:val="00F367EC"/>
    <w:pPr>
      <w:numPr>
        <w:numId w:val="55"/>
      </w:numPr>
    </w:pPr>
  </w:style>
  <w:style w:type="numbering" w:customStyle="1" w:styleId="WWNum36">
    <w:name w:val="WWNum36"/>
    <w:rsid w:val="00F367EC"/>
    <w:pPr>
      <w:numPr>
        <w:numId w:val="36"/>
      </w:numPr>
    </w:pPr>
  </w:style>
  <w:style w:type="numbering" w:customStyle="1" w:styleId="WWNum57">
    <w:name w:val="WWNum57"/>
    <w:rsid w:val="00F367EC"/>
    <w:pPr>
      <w:numPr>
        <w:numId w:val="57"/>
      </w:numPr>
    </w:pPr>
  </w:style>
  <w:style w:type="numbering" w:customStyle="1" w:styleId="WWNum19">
    <w:name w:val="WWNum19"/>
    <w:rsid w:val="00F367EC"/>
    <w:pPr>
      <w:numPr>
        <w:numId w:val="19"/>
      </w:numPr>
    </w:pPr>
  </w:style>
  <w:style w:type="numbering" w:customStyle="1" w:styleId="WWNum33">
    <w:name w:val="WWNum33"/>
    <w:rsid w:val="00F367EC"/>
    <w:pPr>
      <w:numPr>
        <w:numId w:val="33"/>
      </w:numPr>
    </w:pPr>
  </w:style>
  <w:style w:type="numbering" w:customStyle="1" w:styleId="WWNum27">
    <w:name w:val="WWNum27"/>
    <w:rsid w:val="00F367EC"/>
    <w:pPr>
      <w:numPr>
        <w:numId w:val="27"/>
      </w:numPr>
    </w:pPr>
  </w:style>
  <w:style w:type="numbering" w:customStyle="1" w:styleId="WWNum37">
    <w:name w:val="WWNum37"/>
    <w:rsid w:val="00F367EC"/>
    <w:pPr>
      <w:numPr>
        <w:numId w:val="37"/>
      </w:numPr>
    </w:pPr>
  </w:style>
  <w:style w:type="numbering" w:customStyle="1" w:styleId="WWNum32">
    <w:name w:val="WWNum32"/>
    <w:rsid w:val="00F367EC"/>
    <w:pPr>
      <w:numPr>
        <w:numId w:val="32"/>
      </w:numPr>
    </w:pPr>
  </w:style>
  <w:style w:type="numbering" w:customStyle="1" w:styleId="WWNum12">
    <w:name w:val="WWNum12"/>
    <w:rsid w:val="00F367EC"/>
    <w:pPr>
      <w:numPr>
        <w:numId w:val="12"/>
      </w:numPr>
    </w:pPr>
  </w:style>
  <w:style w:type="numbering" w:customStyle="1" w:styleId="WWNum41">
    <w:name w:val="WWNum41"/>
    <w:rsid w:val="00F367EC"/>
    <w:pPr>
      <w:numPr>
        <w:numId w:val="41"/>
      </w:numPr>
    </w:pPr>
  </w:style>
  <w:style w:type="numbering" w:customStyle="1" w:styleId="WWNum38">
    <w:name w:val="WWNum38"/>
    <w:rsid w:val="00F367EC"/>
    <w:pPr>
      <w:numPr>
        <w:numId w:val="38"/>
      </w:numPr>
    </w:pPr>
  </w:style>
  <w:style w:type="numbering" w:customStyle="1" w:styleId="WWNum48">
    <w:name w:val="WWNum48"/>
    <w:rsid w:val="00F367EC"/>
    <w:pPr>
      <w:numPr>
        <w:numId w:val="48"/>
      </w:numPr>
    </w:pPr>
  </w:style>
  <w:style w:type="numbering" w:customStyle="1" w:styleId="WWNum29">
    <w:name w:val="WWNum29"/>
    <w:rsid w:val="00F367EC"/>
    <w:pPr>
      <w:numPr>
        <w:numId w:val="29"/>
      </w:numPr>
    </w:pPr>
  </w:style>
  <w:style w:type="numbering" w:customStyle="1" w:styleId="WWNum66">
    <w:name w:val="WWNum66"/>
    <w:rsid w:val="00F367EC"/>
    <w:pPr>
      <w:numPr>
        <w:numId w:val="66"/>
      </w:numPr>
    </w:pPr>
  </w:style>
  <w:style w:type="numbering" w:customStyle="1" w:styleId="WWNum2">
    <w:name w:val="WWNum2"/>
    <w:rsid w:val="00F367EC"/>
    <w:pPr>
      <w:numPr>
        <w:numId w:val="2"/>
      </w:numPr>
    </w:pPr>
  </w:style>
  <w:style w:type="numbering" w:customStyle="1" w:styleId="WWNum28">
    <w:name w:val="WWNum28"/>
    <w:rsid w:val="00F367EC"/>
    <w:pPr>
      <w:numPr>
        <w:numId w:val="28"/>
      </w:numPr>
    </w:pPr>
  </w:style>
  <w:style w:type="numbering" w:customStyle="1" w:styleId="WWNum9">
    <w:name w:val="WWNum9"/>
    <w:rsid w:val="00F367EC"/>
    <w:pPr>
      <w:numPr>
        <w:numId w:val="9"/>
      </w:numPr>
    </w:pPr>
  </w:style>
  <w:style w:type="numbering" w:customStyle="1" w:styleId="WWNum68">
    <w:name w:val="WWNum68"/>
    <w:rsid w:val="00F367EC"/>
    <w:pPr>
      <w:numPr>
        <w:numId w:val="68"/>
      </w:numPr>
    </w:pPr>
  </w:style>
  <w:style w:type="numbering" w:customStyle="1" w:styleId="WWNum61">
    <w:name w:val="WWNum61"/>
    <w:rsid w:val="00F367EC"/>
    <w:pPr>
      <w:numPr>
        <w:numId w:val="61"/>
      </w:numPr>
    </w:pPr>
  </w:style>
  <w:style w:type="numbering" w:customStyle="1" w:styleId="WWNum56">
    <w:name w:val="WWNum56"/>
    <w:rsid w:val="00F367EC"/>
    <w:pPr>
      <w:numPr>
        <w:numId w:val="56"/>
      </w:numPr>
    </w:pPr>
  </w:style>
  <w:style w:type="numbering" w:customStyle="1" w:styleId="WWNum60">
    <w:name w:val="WWNum60"/>
    <w:rsid w:val="00F367EC"/>
    <w:pPr>
      <w:numPr>
        <w:numId w:val="60"/>
      </w:numPr>
    </w:pPr>
  </w:style>
  <w:style w:type="numbering" w:customStyle="1" w:styleId="WWNum35">
    <w:name w:val="WWNum35"/>
    <w:rsid w:val="00F367EC"/>
    <w:pPr>
      <w:numPr>
        <w:numId w:val="35"/>
      </w:numPr>
    </w:pPr>
  </w:style>
  <w:style w:type="numbering" w:customStyle="1" w:styleId="WWNum65">
    <w:name w:val="WWNum65"/>
    <w:rsid w:val="00F367EC"/>
    <w:pPr>
      <w:numPr>
        <w:numId w:val="65"/>
      </w:numPr>
    </w:pPr>
  </w:style>
  <w:style w:type="numbering" w:customStyle="1" w:styleId="WWNum3">
    <w:name w:val="WWNum3"/>
    <w:rsid w:val="00F367EC"/>
    <w:pPr>
      <w:numPr>
        <w:numId w:val="3"/>
      </w:numPr>
    </w:pPr>
  </w:style>
  <w:style w:type="numbering" w:customStyle="1" w:styleId="WWNum31">
    <w:name w:val="WWNum31"/>
    <w:rsid w:val="00F367EC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4692</Words>
  <Characters>28156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WYCHOWAWCZO -PROFILAKTYCZNY</vt:lpstr>
    </vt:vector>
  </TitlesOfParts>
  <Company/>
  <LinksUpToDate>false</LinksUpToDate>
  <CharactersWithSpaces>32783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WYCHOWAWCZO -PROFILAKTYCZNY</dc:title>
  <dc:subject/>
  <dc:creator>Ewa</dc:creator>
  <cp:keywords/>
  <dc:description/>
  <cp:lastModifiedBy>Beata</cp:lastModifiedBy>
  <cp:revision>5</cp:revision>
  <cp:lastPrinted>2017-08-30T13:30:00Z</cp:lastPrinted>
  <dcterms:created xsi:type="dcterms:W3CDTF">2020-09-24T08:00:00Z</dcterms:created>
  <dcterms:modified xsi:type="dcterms:W3CDTF">2020-10-01T16:34:00Z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2.14330462494071E-302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